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3F" w:rsidRPr="00DA3AAA" w:rsidRDefault="00DA3AAA" w:rsidP="001B68FB">
      <w:pPr>
        <w:ind w:firstLine="360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mallCaps/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35B8445F" wp14:editId="7923CB79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5952072" cy="361950"/>
            <wp:effectExtent l="0" t="0" r="0" b="0"/>
            <wp:wrapNone/>
            <wp:docPr id="2" name="Picture 1" descr="d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072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AAA" w:rsidRPr="00B5483F" w:rsidRDefault="00B5483F" w:rsidP="00B5483F">
      <w:pPr>
        <w:ind w:left="-180" w:firstLine="3060"/>
        <w:jc w:val="both"/>
        <w:rPr>
          <w:rFonts w:asciiTheme="minorHAnsi" w:hAnsiTheme="minorHAnsi"/>
          <w:smallCaps/>
          <w:color w:val="808080" w:themeColor="background1" w:themeShade="80"/>
        </w:rPr>
      </w:pPr>
      <w:r>
        <w:rPr>
          <w:rFonts w:asciiTheme="minorHAnsi" w:hAnsiTheme="minorHAnsi"/>
          <w:smallCaps/>
          <w:color w:val="808080" w:themeColor="background1" w:themeShade="80"/>
        </w:rPr>
        <w:br/>
      </w:r>
    </w:p>
    <w:p w:rsidR="00A65106" w:rsidRPr="00B932F4" w:rsidRDefault="001B68FB">
      <w:pPr>
        <w:rPr>
          <w:rFonts w:asciiTheme="minorHAnsi" w:eastAsia="Arial Unicode MS" w:hAnsiTheme="minorHAnsi" w:cs="Arial Unicode MS"/>
          <w:b/>
          <w:sz w:val="28"/>
          <w:szCs w:val="28"/>
        </w:rPr>
      </w:pPr>
      <w:r w:rsidRPr="005174CD">
        <w:rPr>
          <w:rFonts w:asciiTheme="minorHAnsi" w:eastAsia="Arial Unicode MS" w:hAnsiTheme="minorHAnsi" w:cs="Arial Unicode MS"/>
          <w:b/>
          <w:sz w:val="28"/>
          <w:szCs w:val="28"/>
        </w:rPr>
        <w:t>20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>1</w:t>
      </w:r>
      <w:r w:rsidR="00902E5F">
        <w:rPr>
          <w:rFonts w:asciiTheme="minorHAnsi" w:eastAsia="Arial Unicode MS" w:hAnsiTheme="minorHAnsi" w:cs="Arial Unicode MS"/>
          <w:b/>
          <w:sz w:val="28"/>
          <w:szCs w:val="28"/>
        </w:rPr>
        <w:t>9</w:t>
      </w:r>
      <w:r w:rsidR="00635B74">
        <w:rPr>
          <w:rFonts w:asciiTheme="minorHAnsi" w:eastAsia="Arial Unicode MS" w:hAnsiTheme="minorHAnsi" w:cs="Arial Unicode MS"/>
          <w:b/>
          <w:sz w:val="28"/>
          <w:szCs w:val="28"/>
        </w:rPr>
        <w:t>-</w:t>
      </w:r>
      <w:r w:rsidR="00902E5F">
        <w:rPr>
          <w:rFonts w:asciiTheme="minorHAnsi" w:eastAsia="Arial Unicode MS" w:hAnsiTheme="minorHAnsi" w:cs="Arial Unicode MS"/>
          <w:b/>
          <w:sz w:val="28"/>
          <w:szCs w:val="28"/>
        </w:rPr>
        <w:t>20</w:t>
      </w:r>
      <w:r w:rsidRPr="005174CD">
        <w:rPr>
          <w:rFonts w:asciiTheme="minorHAnsi" w:eastAsia="Arial Unicode MS" w:hAnsiTheme="minorHAnsi" w:cs="Arial Unicode MS"/>
          <w:b/>
          <w:sz w:val="28"/>
          <w:szCs w:val="28"/>
        </w:rPr>
        <w:t xml:space="preserve"> 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>Transfer Advising Update</w:t>
      </w:r>
    </w:p>
    <w:p w:rsidR="00231E70" w:rsidRPr="00A95DD0" w:rsidRDefault="00B932F4" w:rsidP="00104F88">
      <w:pPr>
        <w:tabs>
          <w:tab w:val="left" w:pos="2340"/>
        </w:tabs>
        <w:spacing w:after="60"/>
        <w:rPr>
          <w:rFonts w:asciiTheme="minorHAnsi" w:hAnsiTheme="minorHAnsi"/>
          <w:sz w:val="24"/>
          <w:szCs w:val="24"/>
        </w:rPr>
      </w:pPr>
      <w:r w:rsidRPr="00A95DD0">
        <w:rPr>
          <w:rFonts w:asciiTheme="minorHAnsi" w:hAnsiTheme="minorHAnsi"/>
          <w:b/>
          <w:sz w:val="24"/>
          <w:szCs w:val="24"/>
        </w:rPr>
        <w:t>Office of Admission</w:t>
      </w:r>
      <w:r w:rsidR="006020D7" w:rsidRPr="00A95DD0">
        <w:rPr>
          <w:rFonts w:asciiTheme="minorHAnsi" w:hAnsiTheme="minorHAnsi"/>
          <w:b/>
          <w:sz w:val="24"/>
          <w:szCs w:val="24"/>
        </w:rPr>
        <w:t xml:space="preserve">: </w:t>
      </w:r>
      <w:r w:rsidR="00B163F6" w:rsidRPr="00A95DD0">
        <w:rPr>
          <w:rFonts w:asciiTheme="minorHAnsi" w:hAnsiTheme="minorHAnsi"/>
          <w:sz w:val="24"/>
          <w:szCs w:val="24"/>
        </w:rPr>
        <w:t>708-</w:t>
      </w:r>
      <w:r w:rsidR="004F01FE" w:rsidRPr="00A95DD0">
        <w:rPr>
          <w:rFonts w:asciiTheme="minorHAnsi" w:hAnsiTheme="minorHAnsi"/>
          <w:sz w:val="24"/>
          <w:szCs w:val="24"/>
        </w:rPr>
        <w:t>524-</w:t>
      </w:r>
      <w:proofErr w:type="gramStart"/>
      <w:r w:rsidR="00350024" w:rsidRPr="00A95DD0">
        <w:rPr>
          <w:rFonts w:asciiTheme="minorHAnsi" w:hAnsiTheme="minorHAnsi"/>
          <w:sz w:val="24"/>
          <w:szCs w:val="24"/>
        </w:rPr>
        <w:t xml:space="preserve">6800  </w:t>
      </w:r>
      <w:proofErr w:type="gramEnd"/>
      <w:r w:rsidR="007D48D4" w:rsidRPr="00A95DD0">
        <w:rPr>
          <w:sz w:val="24"/>
          <w:szCs w:val="24"/>
        </w:rPr>
        <w:fldChar w:fldCharType="begin"/>
      </w:r>
      <w:r w:rsidR="007D48D4" w:rsidRPr="00A95DD0">
        <w:rPr>
          <w:sz w:val="24"/>
          <w:szCs w:val="24"/>
        </w:rPr>
        <w:instrText xml:space="preserve"> HYPERLINK "http://www.dom.edu" </w:instrText>
      </w:r>
      <w:r w:rsidR="007D48D4" w:rsidRPr="00A95DD0">
        <w:rPr>
          <w:sz w:val="24"/>
          <w:szCs w:val="24"/>
        </w:rPr>
        <w:fldChar w:fldCharType="separate"/>
      </w:r>
      <w:r w:rsidR="00317EAE" w:rsidRPr="00A95DD0">
        <w:rPr>
          <w:rStyle w:val="Hyperlink"/>
          <w:rFonts w:asciiTheme="minorHAnsi" w:hAnsiTheme="minorHAnsi"/>
          <w:sz w:val="24"/>
          <w:szCs w:val="24"/>
        </w:rPr>
        <w:t>www.dom.edu</w:t>
      </w:r>
      <w:r w:rsidR="007D48D4" w:rsidRPr="00A95DD0">
        <w:rPr>
          <w:rStyle w:val="Hyperlink"/>
          <w:rFonts w:asciiTheme="minorHAnsi" w:hAnsiTheme="minorHAnsi"/>
          <w:sz w:val="24"/>
          <w:szCs w:val="24"/>
        </w:rPr>
        <w:fldChar w:fldCharType="end"/>
      </w:r>
      <w:r w:rsidRPr="00A95DD0">
        <w:rPr>
          <w:rFonts w:asciiTheme="minorHAnsi" w:hAnsiTheme="minorHAnsi"/>
          <w:sz w:val="24"/>
          <w:szCs w:val="24"/>
        </w:rPr>
        <w:t xml:space="preserve"> </w:t>
      </w:r>
      <w:r w:rsidRPr="00A95DD0">
        <w:rPr>
          <w:rFonts w:asciiTheme="minorHAnsi" w:hAnsiTheme="minorHAnsi"/>
          <w:sz w:val="24"/>
          <w:szCs w:val="24"/>
        </w:rPr>
        <w:br/>
      </w:r>
      <w:r w:rsidR="00A51F8B" w:rsidRPr="00A95DD0">
        <w:rPr>
          <w:rFonts w:asciiTheme="minorHAnsi" w:hAnsiTheme="minorHAnsi"/>
          <w:b/>
          <w:sz w:val="24"/>
          <w:szCs w:val="24"/>
        </w:rPr>
        <w:t>Campus Visit Web Site</w:t>
      </w:r>
      <w:r w:rsidR="006020D7" w:rsidRPr="00A95DD0">
        <w:rPr>
          <w:rFonts w:asciiTheme="minorHAnsi" w:hAnsiTheme="minorHAnsi"/>
          <w:b/>
          <w:sz w:val="24"/>
          <w:szCs w:val="24"/>
        </w:rPr>
        <w:t xml:space="preserve">: </w:t>
      </w:r>
      <w:hyperlink r:id="rId7" w:history="1">
        <w:r w:rsidR="00231E70" w:rsidRPr="00A95DD0">
          <w:rPr>
            <w:rStyle w:val="Hyperlink"/>
            <w:rFonts w:asciiTheme="minorHAnsi" w:hAnsiTheme="minorHAnsi"/>
            <w:sz w:val="24"/>
            <w:szCs w:val="24"/>
          </w:rPr>
          <w:t>www.dom.edu/admission/visit</w:t>
        </w:r>
      </w:hyperlink>
    </w:p>
    <w:p w:rsidR="005174CD" w:rsidRPr="00902E5F" w:rsidRDefault="00115F57" w:rsidP="00104F88">
      <w:pPr>
        <w:tabs>
          <w:tab w:val="left" w:pos="2340"/>
        </w:tabs>
        <w:spacing w:after="60"/>
        <w:rPr>
          <w:rFonts w:asciiTheme="minorHAnsi" w:hAnsiTheme="minorHAnsi"/>
          <w:color w:val="0000FF"/>
        </w:rPr>
      </w:pPr>
      <w:r w:rsidRPr="00AD791A">
        <w:rPr>
          <w:rFonts w:asciiTheme="minorHAnsi" w:hAnsiTheme="minorHAnsi"/>
          <w:b/>
        </w:rPr>
        <w:br/>
      </w:r>
      <w:proofErr w:type="gramStart"/>
      <w:r w:rsidR="0055704B" w:rsidRPr="00635B74">
        <w:rPr>
          <w:rFonts w:asciiTheme="minorHAnsi" w:hAnsiTheme="minorHAnsi"/>
          <w:b/>
          <w:u w:val="single"/>
        </w:rPr>
        <w:t>TRANSFER CONTACTS</w:t>
      </w:r>
      <w:r w:rsidR="00757CA7" w:rsidRPr="00AD791A">
        <w:rPr>
          <w:rFonts w:asciiTheme="minorHAnsi" w:hAnsiTheme="minorHAnsi"/>
          <w:b/>
          <w:i/>
        </w:rPr>
        <w:tab/>
      </w:r>
      <w:r w:rsidR="00350024" w:rsidRPr="00AD791A">
        <w:rPr>
          <w:rFonts w:asciiTheme="minorHAnsi" w:hAnsiTheme="minorHAnsi"/>
          <w:b/>
          <w:i/>
        </w:rPr>
        <w:t xml:space="preserve">   </w:t>
      </w:r>
      <w:r w:rsidR="00AD791A" w:rsidRPr="00AD791A">
        <w:rPr>
          <w:rFonts w:asciiTheme="minorHAnsi" w:hAnsiTheme="minorHAnsi"/>
          <w:b/>
          <w:i/>
        </w:rPr>
        <w:tab/>
      </w:r>
      <w:r w:rsidR="00AD791A" w:rsidRPr="00AD791A">
        <w:rPr>
          <w:rFonts w:asciiTheme="minorHAnsi" w:hAnsiTheme="minorHAnsi"/>
          <w:b/>
          <w:i/>
        </w:rPr>
        <w:tab/>
      </w:r>
      <w:r w:rsidR="00AD791A" w:rsidRPr="00AD791A">
        <w:rPr>
          <w:rFonts w:asciiTheme="minorHAnsi" w:hAnsiTheme="minorHAnsi"/>
          <w:b/>
          <w:i/>
        </w:rPr>
        <w:tab/>
      </w:r>
      <w:r w:rsidR="0055704B" w:rsidRPr="00635B74">
        <w:rPr>
          <w:rFonts w:asciiTheme="minorHAnsi" w:hAnsiTheme="minorHAnsi"/>
          <w:b/>
          <w:u w:val="single"/>
        </w:rPr>
        <w:t>THREE UPDATES</w:t>
      </w:r>
      <w:r w:rsidR="00F82B5A" w:rsidRPr="00AD791A">
        <w:rPr>
          <w:rFonts w:asciiTheme="minorHAnsi" w:hAnsiTheme="minorHAnsi"/>
          <w:b/>
          <w:i/>
        </w:rPr>
        <w:br/>
      </w:r>
      <w:r w:rsidR="0096236A" w:rsidRPr="00AD791A">
        <w:rPr>
          <w:rFonts w:asciiTheme="minorHAnsi" w:hAnsiTheme="minorHAnsi"/>
        </w:rPr>
        <w:t>Michael D.</w:t>
      </w:r>
      <w:r w:rsidR="00A65106" w:rsidRPr="00AD791A">
        <w:rPr>
          <w:rFonts w:asciiTheme="minorHAnsi" w:hAnsiTheme="minorHAnsi"/>
        </w:rPr>
        <w:t xml:space="preserve"> Morsovillo</w:t>
      </w:r>
      <w:r w:rsidR="00A65106" w:rsidRPr="00AD791A">
        <w:rPr>
          <w:rFonts w:asciiTheme="minorHAnsi" w:hAnsiTheme="minorHAnsi"/>
        </w:rPr>
        <w:tab/>
      </w:r>
      <w:r w:rsidR="00DC0301" w:rsidRPr="00AD791A">
        <w:rPr>
          <w:rFonts w:asciiTheme="minorHAnsi" w:hAnsiTheme="minorHAnsi"/>
        </w:rPr>
        <w:tab/>
      </w:r>
      <w:r w:rsidR="00C61731" w:rsidRPr="00AD791A">
        <w:rPr>
          <w:rFonts w:asciiTheme="minorHAnsi" w:hAnsiTheme="minorHAnsi"/>
        </w:rPr>
        <w:tab/>
      </w:r>
      <w:r w:rsidR="00366958" w:rsidRPr="00AD791A">
        <w:rPr>
          <w:rFonts w:asciiTheme="minorHAnsi" w:hAnsiTheme="minorHAnsi"/>
        </w:rPr>
        <w:tab/>
      </w:r>
      <w:r w:rsidR="008A4CA6" w:rsidRPr="00AD791A">
        <w:rPr>
          <w:rFonts w:asciiTheme="minorHAnsi" w:hAnsiTheme="minorHAnsi"/>
        </w:rPr>
        <w:t xml:space="preserve">1) </w:t>
      </w:r>
      <w:r w:rsidR="002C2DE6">
        <w:rPr>
          <w:rFonts w:asciiTheme="minorHAnsi" w:hAnsiTheme="minorHAnsi"/>
          <w:b/>
        </w:rPr>
        <w:t>Record</w:t>
      </w:r>
      <w:r w:rsidR="00902E5F">
        <w:rPr>
          <w:rFonts w:asciiTheme="minorHAnsi" w:hAnsiTheme="minorHAnsi"/>
          <w:b/>
        </w:rPr>
        <w:t xml:space="preserve"> year for </w:t>
      </w:r>
      <w:r w:rsidR="00EB4FE7">
        <w:rPr>
          <w:rFonts w:asciiTheme="minorHAnsi" w:hAnsiTheme="minorHAnsi"/>
          <w:b/>
        </w:rPr>
        <w:t>F</w:t>
      </w:r>
      <w:r w:rsidR="00380A42">
        <w:rPr>
          <w:rFonts w:asciiTheme="minorHAnsi" w:hAnsiTheme="minorHAnsi"/>
          <w:b/>
        </w:rPr>
        <w:t xml:space="preserve">all </w:t>
      </w:r>
      <w:r w:rsidR="00EB4FE7">
        <w:rPr>
          <w:rFonts w:asciiTheme="minorHAnsi" w:hAnsiTheme="minorHAnsi"/>
          <w:b/>
        </w:rPr>
        <w:t xml:space="preserve">2019 </w:t>
      </w:r>
      <w:r w:rsidR="00160138">
        <w:rPr>
          <w:rFonts w:asciiTheme="minorHAnsi" w:hAnsiTheme="minorHAnsi"/>
          <w:b/>
        </w:rPr>
        <w:t>Transfer A</w:t>
      </w:r>
      <w:r w:rsidR="006A3FE6">
        <w:rPr>
          <w:rFonts w:asciiTheme="minorHAnsi" w:hAnsiTheme="minorHAnsi"/>
          <w:b/>
        </w:rPr>
        <w:t>dmission</w:t>
      </w:r>
      <w:r w:rsidR="007D48D4">
        <w:rPr>
          <w:rFonts w:asciiTheme="minorHAnsi" w:hAnsiTheme="minorHAnsi"/>
          <w:b/>
        </w:rPr>
        <w:t xml:space="preserve"> (19% increase)</w:t>
      </w:r>
      <w:r w:rsidR="00124733">
        <w:rPr>
          <w:rFonts w:asciiTheme="minorHAnsi" w:hAnsiTheme="minorHAnsi"/>
        </w:rPr>
        <w:br/>
      </w:r>
      <w:r w:rsidR="007D48D4">
        <w:rPr>
          <w:rFonts w:asciiTheme="minorHAnsi" w:hAnsiTheme="minorHAnsi"/>
        </w:rPr>
        <w:t xml:space="preserve">Director of </w:t>
      </w:r>
      <w:r w:rsidR="00200366">
        <w:rPr>
          <w:rFonts w:asciiTheme="minorHAnsi" w:hAnsiTheme="minorHAnsi"/>
        </w:rPr>
        <w:t>Transfer and</w:t>
      </w:r>
      <w:r w:rsidR="00F82B5A" w:rsidRPr="00AD791A">
        <w:rPr>
          <w:rFonts w:asciiTheme="minorHAnsi" w:hAnsiTheme="minorHAnsi"/>
        </w:rPr>
        <w:t xml:space="preserve"> Adult Admission</w:t>
      </w:r>
      <w:r w:rsidR="00C61731" w:rsidRPr="00AD791A">
        <w:rPr>
          <w:rFonts w:asciiTheme="minorHAnsi" w:hAnsiTheme="minorHAnsi"/>
        </w:rPr>
        <w:tab/>
      </w:r>
      <w:r w:rsidR="00350024" w:rsidRPr="00AD791A">
        <w:rPr>
          <w:rFonts w:asciiTheme="minorHAnsi" w:hAnsiTheme="minorHAnsi"/>
        </w:rPr>
        <w:t xml:space="preserve">   </w:t>
      </w:r>
      <w:r w:rsidR="00BE707A" w:rsidRPr="00AD791A">
        <w:rPr>
          <w:rFonts w:asciiTheme="minorHAnsi" w:hAnsiTheme="minorHAnsi"/>
        </w:rPr>
        <w:tab/>
      </w:r>
      <w:r w:rsidR="00380A42">
        <w:rPr>
          <w:rStyle w:val="Hyperlink"/>
          <w:rFonts w:asciiTheme="minorHAnsi" w:hAnsiTheme="minorHAnsi"/>
          <w:color w:val="auto"/>
          <w:u w:val="none"/>
        </w:rPr>
        <w:t xml:space="preserve">2) </w:t>
      </w:r>
      <w:r w:rsidR="00380A42">
        <w:rPr>
          <w:rStyle w:val="Hyperlink"/>
          <w:rFonts w:asciiTheme="minorHAnsi" w:hAnsiTheme="minorHAnsi"/>
          <w:b/>
          <w:color w:val="auto"/>
          <w:u w:val="none"/>
        </w:rPr>
        <w:t>Hybrid/Non-traditional programs</w:t>
      </w:r>
      <w:r w:rsidR="00EB4FE7">
        <w:rPr>
          <w:rStyle w:val="Hyperlink"/>
          <w:rFonts w:asciiTheme="minorHAnsi" w:hAnsiTheme="minorHAnsi"/>
          <w:b/>
          <w:color w:val="auto"/>
          <w:u w:val="none"/>
        </w:rPr>
        <w:t>:</w:t>
      </w:r>
      <w:r w:rsidR="00380A4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8A4CA6">
        <w:rPr>
          <w:rStyle w:val="Hyperlink"/>
          <w:rFonts w:asciiTheme="minorHAnsi" w:hAnsiTheme="minorHAnsi"/>
          <w:color w:val="auto"/>
          <w:u w:val="none"/>
        </w:rPr>
        <w:t xml:space="preserve">      </w:t>
      </w:r>
      <w:r w:rsidR="00961D45">
        <w:rPr>
          <w:rFonts w:asciiTheme="minorHAnsi" w:hAnsiTheme="minorHAnsi"/>
        </w:rPr>
        <w:br/>
        <w:t>708-</w:t>
      </w:r>
      <w:r w:rsidR="00F82B5A" w:rsidRPr="00AD791A">
        <w:rPr>
          <w:rFonts w:asciiTheme="minorHAnsi" w:hAnsiTheme="minorHAnsi"/>
        </w:rPr>
        <w:t>524-6793</w:t>
      </w:r>
      <w:r w:rsidR="00BE707A" w:rsidRPr="00AD791A">
        <w:rPr>
          <w:rStyle w:val="Hyperlink"/>
          <w:rFonts w:asciiTheme="minorHAnsi" w:hAnsiTheme="minorHAnsi"/>
          <w:color w:val="auto"/>
          <w:u w:val="none"/>
        </w:rPr>
        <w:t xml:space="preserve">  </w:t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  <w:t xml:space="preserve">     </w:t>
      </w:r>
      <w:r w:rsidR="00380A42">
        <w:rPr>
          <w:rStyle w:val="Hyperlink"/>
          <w:rFonts w:asciiTheme="minorHAnsi" w:hAnsiTheme="minorHAnsi"/>
          <w:color w:val="auto"/>
          <w:u w:val="none"/>
        </w:rPr>
        <w:t>- RN-BSN</w:t>
      </w:r>
      <w:r w:rsidR="003B3841">
        <w:rPr>
          <w:rStyle w:val="Hyperlink"/>
          <w:rFonts w:asciiTheme="minorHAnsi" w:hAnsiTheme="minorHAnsi"/>
          <w:color w:val="auto"/>
          <w:u w:val="none"/>
        </w:rPr>
        <w:br/>
      </w:r>
      <w:hyperlink r:id="rId8" w:history="1">
        <w:r w:rsidR="00F82B5A" w:rsidRPr="00473AD3">
          <w:rPr>
            <w:rStyle w:val="Hyperlink"/>
            <w:rFonts w:asciiTheme="minorHAnsi" w:hAnsiTheme="minorHAnsi"/>
          </w:rPr>
          <w:t>mmorsovillo@dom.edu</w:t>
        </w:r>
      </w:hyperlink>
      <w:r w:rsidR="00686905">
        <w:rPr>
          <w:rStyle w:val="Hyperlink"/>
          <w:rFonts w:asciiTheme="minorHAnsi" w:hAnsiTheme="minorHAnsi"/>
          <w:u w:val="none"/>
        </w:rPr>
        <w:tab/>
      </w:r>
      <w:r w:rsidR="003B3841">
        <w:rPr>
          <w:rStyle w:val="Hyperlink"/>
          <w:rFonts w:asciiTheme="minorHAnsi" w:hAnsiTheme="minorHAnsi"/>
          <w:u w:val="none"/>
        </w:rPr>
        <w:tab/>
      </w:r>
      <w:r w:rsidR="003B3841">
        <w:rPr>
          <w:rStyle w:val="Hyperlink"/>
          <w:rFonts w:asciiTheme="minorHAnsi" w:hAnsiTheme="minorHAnsi"/>
          <w:u w:val="none"/>
        </w:rPr>
        <w:tab/>
      </w:r>
      <w:r w:rsidR="003B3841">
        <w:rPr>
          <w:rStyle w:val="Hyperlink"/>
          <w:rFonts w:asciiTheme="minorHAnsi" w:hAnsiTheme="minorHAnsi"/>
          <w:u w:val="none"/>
        </w:rPr>
        <w:tab/>
        <w:t xml:space="preserve">     </w:t>
      </w:r>
      <w:r w:rsidR="00EB4FE7">
        <w:rPr>
          <w:rStyle w:val="Hyperlink"/>
          <w:rFonts w:asciiTheme="minorHAnsi" w:hAnsiTheme="minorHAnsi"/>
          <w:color w:val="auto"/>
          <w:u w:val="none"/>
        </w:rPr>
        <w:t xml:space="preserve">- Evening BBA: </w:t>
      </w:r>
      <w:r w:rsidR="00380A42">
        <w:rPr>
          <w:rStyle w:val="Hyperlink"/>
          <w:rFonts w:asciiTheme="minorHAnsi" w:hAnsiTheme="minorHAnsi"/>
          <w:color w:val="auto"/>
          <w:u w:val="none"/>
        </w:rPr>
        <w:t xml:space="preserve">Marketing, Management, </w:t>
      </w:r>
      <w:r w:rsidR="007D48D4">
        <w:rPr>
          <w:rStyle w:val="Hyperlink"/>
          <w:rFonts w:asciiTheme="minorHAnsi" w:hAnsiTheme="minorHAnsi"/>
          <w:color w:val="auto"/>
          <w:u w:val="none"/>
        </w:rPr>
        <w:t xml:space="preserve">and </w:t>
      </w:r>
      <w:r w:rsidR="00380A42">
        <w:rPr>
          <w:rStyle w:val="Hyperlink"/>
          <w:rFonts w:asciiTheme="minorHAnsi" w:hAnsiTheme="minorHAnsi"/>
          <w:color w:val="auto"/>
          <w:u w:val="none"/>
        </w:rPr>
        <w:t>Finance</w:t>
      </w:r>
      <w:r w:rsidR="00686905">
        <w:rPr>
          <w:rStyle w:val="Hyperlink"/>
          <w:rFonts w:asciiTheme="minorHAnsi" w:hAnsiTheme="minorHAnsi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br/>
      </w:r>
      <w:r w:rsidR="00686905">
        <w:rPr>
          <w:rStyle w:val="Hyperlink"/>
          <w:rFonts w:asciiTheme="minorHAnsi" w:hAnsiTheme="minorHAnsi"/>
          <w:u w:val="none"/>
        </w:rPr>
        <w:t xml:space="preserve">                                                                     </w:t>
      </w:r>
      <w:r w:rsidR="003B3841">
        <w:rPr>
          <w:rStyle w:val="Hyperlink"/>
          <w:rFonts w:asciiTheme="minorHAnsi" w:hAnsiTheme="minorHAnsi"/>
          <w:u w:val="none"/>
        </w:rPr>
        <w:t xml:space="preserve">                          </w:t>
      </w:r>
      <w:r w:rsidR="00380A42">
        <w:rPr>
          <w:rStyle w:val="Hyperlink"/>
          <w:rFonts w:asciiTheme="minorHAnsi" w:hAnsiTheme="minorHAnsi"/>
          <w:u w:val="none"/>
        </w:rPr>
        <w:t xml:space="preserve">      - </w:t>
      </w:r>
      <w:r w:rsidR="00380A42">
        <w:rPr>
          <w:rStyle w:val="Hyperlink"/>
          <w:rFonts w:asciiTheme="minorHAnsi" w:hAnsiTheme="minorHAnsi"/>
          <w:color w:val="auto"/>
          <w:u w:val="none"/>
        </w:rPr>
        <w:t>Ba</w:t>
      </w:r>
      <w:r w:rsidR="00EB4FE7">
        <w:rPr>
          <w:rStyle w:val="Hyperlink"/>
          <w:rFonts w:asciiTheme="minorHAnsi" w:hAnsiTheme="minorHAnsi"/>
          <w:color w:val="auto"/>
          <w:u w:val="none"/>
        </w:rPr>
        <w:t xml:space="preserve">chelor in Professional Studies: </w:t>
      </w:r>
      <w:r w:rsidR="00380A42">
        <w:rPr>
          <w:rStyle w:val="Hyperlink"/>
          <w:rFonts w:asciiTheme="minorHAnsi" w:hAnsiTheme="minorHAnsi"/>
          <w:color w:val="auto"/>
          <w:u w:val="none"/>
        </w:rPr>
        <w:t>Legal Studies, Human Services</w:t>
      </w:r>
      <w:r w:rsidRPr="00AD791A">
        <w:rPr>
          <w:rStyle w:val="Hyperlink"/>
          <w:rFonts w:asciiTheme="minorHAnsi" w:hAnsiTheme="minorHAnsi"/>
          <w:u w:val="none"/>
        </w:rPr>
        <w:br/>
      </w:r>
      <w:r w:rsidRPr="00AD791A">
        <w:rPr>
          <w:rStyle w:val="Hyperlink"/>
          <w:rFonts w:asciiTheme="minorHAnsi" w:hAnsiTheme="minorHAnsi"/>
          <w:color w:val="auto"/>
          <w:u w:val="none"/>
        </w:rPr>
        <w:t>Laurie A. Riggin</w:t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380A42">
        <w:rPr>
          <w:rStyle w:val="Hyperlink"/>
          <w:rFonts w:asciiTheme="minorHAnsi" w:hAnsiTheme="minorHAnsi"/>
          <w:color w:val="auto"/>
          <w:u w:val="none"/>
        </w:rPr>
        <w:t xml:space="preserve">3) </w:t>
      </w:r>
      <w:r w:rsidR="00380A42">
        <w:rPr>
          <w:rStyle w:val="Hyperlink"/>
          <w:rFonts w:asciiTheme="minorHAnsi" w:hAnsiTheme="minorHAnsi"/>
          <w:b/>
          <w:color w:val="auto"/>
          <w:u w:val="none"/>
        </w:rPr>
        <w:t>Express Transfer Admission Events</w:t>
      </w:r>
      <w:r w:rsidR="006A3FE6">
        <w:rPr>
          <w:rStyle w:val="Hyperlink"/>
          <w:rFonts w:asciiTheme="minorHAnsi" w:hAnsiTheme="minorHAnsi"/>
          <w:b/>
          <w:color w:val="auto"/>
          <w:u w:val="none"/>
        </w:rPr>
        <w:t xml:space="preserve"> – 68% yield</w:t>
      </w:r>
      <w:r w:rsidR="00D06F8C" w:rsidRPr="00AD791A">
        <w:rPr>
          <w:rFonts w:asciiTheme="minorHAnsi" w:hAnsiTheme="minorHAnsi"/>
        </w:rPr>
        <w:tab/>
      </w:r>
      <w:r w:rsidR="003716D0" w:rsidRPr="00AD791A">
        <w:rPr>
          <w:rStyle w:val="Hyperlink"/>
          <w:rFonts w:asciiTheme="minorHAnsi" w:hAnsiTheme="minorHAnsi"/>
          <w:u w:val="none"/>
        </w:rPr>
        <w:tab/>
      </w:r>
      <w:r w:rsidR="003716D0" w:rsidRPr="00AD791A">
        <w:rPr>
          <w:rStyle w:val="Hyperlink"/>
          <w:rFonts w:asciiTheme="minorHAnsi" w:hAnsiTheme="minorHAnsi"/>
          <w:u w:val="none"/>
        </w:rPr>
        <w:tab/>
      </w:r>
      <w:r w:rsidR="003716D0" w:rsidRPr="00AD791A">
        <w:rPr>
          <w:rStyle w:val="Hyperlink"/>
          <w:rFonts w:asciiTheme="minorHAnsi" w:hAnsiTheme="minorHAnsi"/>
          <w:u w:val="none"/>
        </w:rPr>
        <w:tab/>
      </w:r>
      <w:r w:rsidR="00902E5F">
        <w:rPr>
          <w:rStyle w:val="Hyperlink"/>
          <w:rFonts w:asciiTheme="minorHAnsi" w:hAnsiTheme="minorHAnsi"/>
          <w:u w:val="none"/>
        </w:rPr>
        <w:br/>
      </w:r>
      <w:r w:rsidRPr="00AD791A">
        <w:rPr>
          <w:rStyle w:val="Hyperlink"/>
          <w:rFonts w:asciiTheme="minorHAnsi" w:hAnsiTheme="minorHAnsi"/>
          <w:color w:val="auto"/>
          <w:u w:val="none"/>
        </w:rPr>
        <w:t>Assistant Director, Transfer Admission</w:t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2C322D">
        <w:rPr>
          <w:rStyle w:val="Hyperlink"/>
          <w:rFonts w:asciiTheme="minorHAnsi" w:hAnsiTheme="minorHAnsi"/>
          <w:color w:val="auto"/>
          <w:u w:val="none"/>
        </w:rPr>
        <w:tab/>
        <w:t xml:space="preserve">     </w:t>
      </w:r>
      <w:r w:rsidR="003B3841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- </w:t>
      </w:r>
      <w:r w:rsidR="00AC5096">
        <w:rPr>
          <w:rStyle w:val="Hyperlink"/>
          <w:rFonts w:asciiTheme="minorHAnsi" w:hAnsiTheme="minorHAnsi"/>
          <w:color w:val="auto"/>
          <w:u w:val="none"/>
        </w:rPr>
        <w:t>Admission r</w:t>
      </w:r>
      <w:r w:rsidR="006A3FE6">
        <w:rPr>
          <w:rStyle w:val="Hyperlink"/>
          <w:rFonts w:asciiTheme="minorHAnsi" w:hAnsiTheme="minorHAnsi"/>
          <w:color w:val="auto"/>
          <w:u w:val="none"/>
        </w:rPr>
        <w:t>eview</w:t>
      </w:r>
      <w:r w:rsidR="00AC5096">
        <w:rPr>
          <w:rStyle w:val="Hyperlink"/>
          <w:rFonts w:asciiTheme="minorHAnsi" w:hAnsiTheme="minorHAnsi"/>
          <w:color w:val="auto"/>
          <w:u w:val="none"/>
        </w:rPr>
        <w:t>s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 official transcripts for an admission decision</w:t>
      </w:r>
      <w:r w:rsidRPr="00AD791A">
        <w:rPr>
          <w:rStyle w:val="Hyperlink"/>
          <w:rFonts w:asciiTheme="minorHAnsi" w:hAnsiTheme="minorHAnsi"/>
          <w:color w:val="auto"/>
          <w:u w:val="none"/>
        </w:rPr>
        <w:br/>
      </w:r>
      <w:r w:rsidR="00961D45">
        <w:rPr>
          <w:rStyle w:val="Hyperlink"/>
          <w:rFonts w:asciiTheme="minorHAnsi" w:hAnsiTheme="minorHAnsi"/>
          <w:color w:val="auto"/>
          <w:u w:val="none"/>
        </w:rPr>
        <w:t>708-</w:t>
      </w:r>
      <w:r w:rsidRPr="00AD791A">
        <w:rPr>
          <w:rStyle w:val="Hyperlink"/>
          <w:rFonts w:asciiTheme="minorHAnsi" w:hAnsiTheme="minorHAnsi"/>
          <w:color w:val="auto"/>
          <w:u w:val="none"/>
        </w:rPr>
        <w:t>524-6469</w:t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  <w:t xml:space="preserve">     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 - </w:t>
      </w:r>
      <w:r w:rsidR="00AC5096">
        <w:rPr>
          <w:rStyle w:val="Hyperlink"/>
          <w:rFonts w:asciiTheme="minorHAnsi" w:hAnsiTheme="minorHAnsi"/>
          <w:color w:val="auto"/>
          <w:u w:val="none"/>
        </w:rPr>
        <w:t>Student r</w:t>
      </w:r>
      <w:r w:rsidR="006A3FE6">
        <w:rPr>
          <w:rStyle w:val="Hyperlink"/>
          <w:rFonts w:asciiTheme="minorHAnsi" w:hAnsiTheme="minorHAnsi"/>
          <w:color w:val="auto"/>
          <w:u w:val="none"/>
        </w:rPr>
        <w:t>eceive</w:t>
      </w:r>
      <w:r w:rsidR="00AC5096">
        <w:rPr>
          <w:rStyle w:val="Hyperlink"/>
          <w:rFonts w:asciiTheme="minorHAnsi" w:hAnsiTheme="minorHAnsi"/>
          <w:color w:val="auto"/>
          <w:u w:val="none"/>
        </w:rPr>
        <w:t>s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 preliminary transfer-credit evaluation</w:t>
      </w:r>
      <w:r w:rsidR="003B3841">
        <w:rPr>
          <w:rStyle w:val="Hyperlink"/>
          <w:rFonts w:asciiTheme="minorHAnsi" w:hAnsiTheme="minorHAnsi"/>
          <w:color w:val="auto"/>
          <w:u w:val="none"/>
        </w:rPr>
        <w:t xml:space="preserve">  </w:t>
      </w:r>
      <w:r w:rsidR="00380A42">
        <w:rPr>
          <w:rStyle w:val="Hyperlink"/>
          <w:rFonts w:asciiTheme="minorHAnsi" w:hAnsiTheme="minorHAnsi"/>
          <w:color w:val="auto"/>
          <w:u w:val="none"/>
        </w:rPr>
        <w:br/>
      </w:r>
      <w:hyperlink r:id="rId9" w:history="1">
        <w:r w:rsidR="00380A42" w:rsidRPr="007A4CBC">
          <w:rPr>
            <w:rStyle w:val="Hyperlink"/>
            <w:rFonts w:asciiTheme="minorHAnsi" w:hAnsiTheme="minorHAnsi"/>
            <w:u w:val="none"/>
          </w:rPr>
          <w:t>lriggin@dom.edu</w:t>
        </w:r>
      </w:hyperlink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  <w:t xml:space="preserve">     </w:t>
      </w:r>
      <w:r w:rsidR="006A3FE6">
        <w:rPr>
          <w:rStyle w:val="Hyperlink"/>
          <w:rFonts w:asciiTheme="minorHAnsi" w:hAnsiTheme="minorHAnsi"/>
          <w:u w:val="none"/>
        </w:rPr>
        <w:tab/>
      </w:r>
      <w:r w:rsidR="006A3FE6">
        <w:rPr>
          <w:rStyle w:val="Hyperlink"/>
          <w:rFonts w:asciiTheme="minorHAnsi" w:hAnsiTheme="minorHAnsi"/>
          <w:u w:val="none"/>
        </w:rPr>
        <w:tab/>
      </w:r>
      <w:r w:rsidR="006A3FE6" w:rsidRPr="006A3FE6">
        <w:rPr>
          <w:rStyle w:val="Hyperlink"/>
          <w:rFonts w:asciiTheme="minorHAnsi" w:hAnsiTheme="minorHAnsi"/>
          <w:color w:val="auto"/>
          <w:u w:val="none"/>
        </w:rPr>
        <w:t xml:space="preserve">      - </w:t>
      </w:r>
      <w:r w:rsidR="00AC5096">
        <w:rPr>
          <w:rStyle w:val="Hyperlink"/>
          <w:rFonts w:asciiTheme="minorHAnsi" w:hAnsiTheme="minorHAnsi"/>
          <w:color w:val="auto"/>
          <w:u w:val="none"/>
        </w:rPr>
        <w:t>Academic advisors provide preliminary course schedule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AD791A">
        <w:rPr>
          <w:rStyle w:val="Hyperlink"/>
          <w:rFonts w:asciiTheme="minorHAnsi" w:hAnsiTheme="minorHAnsi"/>
          <w:u w:val="none"/>
        </w:rPr>
        <w:br/>
      </w:r>
      <w:r w:rsidR="00AD2D06">
        <w:rPr>
          <w:rStyle w:val="Hyperlink"/>
          <w:rFonts w:asciiTheme="minorHAnsi" w:hAnsiTheme="minorHAnsi"/>
          <w:u w:val="none"/>
        </w:rPr>
        <w:t xml:space="preserve">                     </w:t>
      </w:r>
      <w:r w:rsidR="00A75B91">
        <w:rPr>
          <w:rStyle w:val="Hyperlink"/>
          <w:rFonts w:asciiTheme="minorHAnsi" w:hAnsiTheme="minorHAnsi"/>
          <w:u w:val="none"/>
        </w:rPr>
        <w:t xml:space="preserve">                </w:t>
      </w:r>
      <w:r w:rsidR="007A4CBC">
        <w:rPr>
          <w:rStyle w:val="Hyperlink"/>
          <w:rFonts w:asciiTheme="minorHAnsi" w:hAnsiTheme="minorHAnsi"/>
          <w:u w:val="none"/>
        </w:rPr>
        <w:tab/>
      </w:r>
      <w:r w:rsidR="007A4CBC">
        <w:rPr>
          <w:rStyle w:val="Hyperlink"/>
          <w:rFonts w:asciiTheme="minorHAnsi" w:hAnsiTheme="minorHAnsi"/>
          <w:u w:val="none"/>
        </w:rPr>
        <w:tab/>
      </w:r>
      <w:r w:rsidR="007A4CBC">
        <w:rPr>
          <w:rStyle w:val="Hyperlink"/>
          <w:rFonts w:asciiTheme="minorHAnsi" w:hAnsiTheme="minorHAnsi"/>
          <w:u w:val="none"/>
        </w:rPr>
        <w:tab/>
      </w:r>
      <w:r w:rsidR="007A4CBC">
        <w:rPr>
          <w:rStyle w:val="Hyperlink"/>
          <w:rFonts w:asciiTheme="minorHAnsi" w:hAnsiTheme="minorHAnsi"/>
          <w:u w:val="none"/>
        </w:rPr>
        <w:tab/>
        <w:t xml:space="preserve">     </w:t>
      </w:r>
      <w:r w:rsidR="007A4CBC" w:rsidRPr="00A75B91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AC5096">
        <w:rPr>
          <w:rStyle w:val="Hyperlink"/>
          <w:rFonts w:asciiTheme="minorHAnsi" w:hAnsiTheme="minorHAnsi"/>
          <w:u w:val="none"/>
        </w:rPr>
        <w:t xml:space="preserve">- </w:t>
      </w:r>
      <w:r w:rsidR="00AC5096">
        <w:rPr>
          <w:rStyle w:val="Hyperlink"/>
          <w:rFonts w:asciiTheme="minorHAnsi" w:hAnsiTheme="minorHAnsi"/>
          <w:color w:val="auto"/>
          <w:u w:val="none"/>
        </w:rPr>
        <w:t>Student leaves with</w:t>
      </w:r>
      <w:r w:rsidR="00AC5096" w:rsidRPr="006A3FE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AC5096">
        <w:rPr>
          <w:rStyle w:val="Hyperlink"/>
          <w:rFonts w:asciiTheme="minorHAnsi" w:hAnsiTheme="minorHAnsi"/>
          <w:color w:val="auto"/>
          <w:u w:val="none"/>
        </w:rPr>
        <w:t>acceptance packet and financial aid award package</w:t>
      </w:r>
      <w:r w:rsidR="007A4CBC">
        <w:rPr>
          <w:rStyle w:val="Hyperlink"/>
          <w:rFonts w:asciiTheme="minorHAnsi" w:hAnsiTheme="minorHAnsi"/>
          <w:u w:val="none"/>
        </w:rPr>
        <w:t xml:space="preserve">                                                                           </w:t>
      </w:r>
      <w:r w:rsidR="00A75B91">
        <w:rPr>
          <w:rStyle w:val="Hyperlink"/>
          <w:rFonts w:asciiTheme="minorHAnsi" w:hAnsiTheme="minorHAnsi"/>
          <w:u w:val="none"/>
        </w:rPr>
        <w:t xml:space="preserve">                         </w:t>
      </w:r>
      <w:r w:rsidRPr="00A75B91">
        <w:rPr>
          <w:rStyle w:val="Hyperlink"/>
          <w:rFonts w:asciiTheme="minorHAnsi" w:hAnsiTheme="minorHAnsi"/>
          <w:color w:val="auto"/>
          <w:u w:val="none"/>
        </w:rPr>
        <w:br/>
      </w:r>
      <w:r w:rsidR="00F319F4">
        <w:rPr>
          <w:rFonts w:asciiTheme="minorHAnsi" w:hAnsiTheme="minorHAnsi"/>
        </w:rPr>
        <w:t xml:space="preserve">Ricardo </w:t>
      </w:r>
      <w:r w:rsidRPr="00A75B91">
        <w:rPr>
          <w:rFonts w:asciiTheme="minorHAnsi" w:hAnsiTheme="minorHAnsi"/>
        </w:rPr>
        <w:t>Aguilera</w:t>
      </w:r>
      <w:r w:rsidR="00A75B91" w:rsidRPr="00A75B91">
        <w:rPr>
          <w:rFonts w:asciiTheme="minorHAnsi" w:hAnsiTheme="minorHAnsi"/>
        </w:rPr>
        <w:tab/>
      </w:r>
      <w:r w:rsidR="00A75B91" w:rsidRPr="00A75B91">
        <w:rPr>
          <w:rFonts w:asciiTheme="minorHAnsi" w:hAnsiTheme="minorHAnsi"/>
        </w:rPr>
        <w:tab/>
      </w:r>
      <w:r w:rsidR="00A75B91" w:rsidRPr="00A75B91">
        <w:rPr>
          <w:rFonts w:asciiTheme="minorHAnsi" w:hAnsiTheme="minorHAnsi"/>
        </w:rPr>
        <w:tab/>
      </w:r>
      <w:r w:rsidR="00AD791A">
        <w:rPr>
          <w:rStyle w:val="Hyperlink"/>
          <w:rFonts w:asciiTheme="minorHAnsi" w:hAnsiTheme="minorHAnsi"/>
          <w:color w:val="auto"/>
          <w:u w:val="none"/>
        </w:rPr>
        <w:br/>
      </w:r>
      <w:r w:rsidRPr="00AD791A">
        <w:rPr>
          <w:rStyle w:val="Hyperlink"/>
          <w:rFonts w:asciiTheme="minorHAnsi" w:hAnsiTheme="minorHAnsi"/>
          <w:color w:val="auto"/>
          <w:u w:val="none"/>
        </w:rPr>
        <w:t xml:space="preserve">Assistant </w:t>
      </w:r>
      <w:r w:rsidR="002C322D">
        <w:rPr>
          <w:rStyle w:val="Hyperlink"/>
          <w:rFonts w:asciiTheme="minorHAnsi" w:hAnsiTheme="minorHAnsi"/>
          <w:color w:val="auto"/>
          <w:u w:val="none"/>
        </w:rPr>
        <w:t xml:space="preserve">Director, Transfer Admission and </w:t>
      </w:r>
      <w:r w:rsidRPr="00AD791A">
        <w:rPr>
          <w:rStyle w:val="Hyperlink"/>
          <w:rFonts w:asciiTheme="minorHAnsi" w:hAnsiTheme="minorHAnsi"/>
          <w:color w:val="auto"/>
          <w:u w:val="none"/>
        </w:rPr>
        <w:t>Bilingual Outreach</w:t>
      </w:r>
      <w:r w:rsidR="00D02774">
        <w:rPr>
          <w:rStyle w:val="Hyperlink"/>
          <w:rFonts w:asciiTheme="minorHAnsi" w:hAnsiTheme="minorHAnsi"/>
          <w:color w:val="auto"/>
          <w:u w:val="none"/>
        </w:rPr>
        <w:br/>
      </w:r>
      <w:r w:rsidR="00961D45">
        <w:rPr>
          <w:rStyle w:val="Hyperlink"/>
          <w:rFonts w:asciiTheme="minorHAnsi" w:hAnsiTheme="minorHAnsi"/>
          <w:color w:val="auto"/>
          <w:u w:val="none"/>
        </w:rPr>
        <w:t>708-</w:t>
      </w:r>
      <w:r w:rsidRPr="00AD791A">
        <w:rPr>
          <w:rStyle w:val="Hyperlink"/>
          <w:rFonts w:asciiTheme="minorHAnsi" w:hAnsiTheme="minorHAnsi"/>
          <w:color w:val="auto"/>
          <w:u w:val="none"/>
        </w:rPr>
        <w:t>524-6834</w:t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  <w:t xml:space="preserve">      </w:t>
      </w:r>
      <w:bookmarkStart w:id="0" w:name="_GoBack"/>
      <w:bookmarkEnd w:id="0"/>
      <w:r w:rsidR="00615AC5">
        <w:rPr>
          <w:rFonts w:asciiTheme="minorHAnsi" w:hAnsiTheme="minorHAnsi"/>
        </w:rPr>
        <w:br/>
      </w:r>
      <w:hyperlink r:id="rId10" w:history="1">
        <w:r w:rsidRPr="00473AD3">
          <w:rPr>
            <w:rStyle w:val="Hyperlink"/>
            <w:rFonts w:asciiTheme="minorHAnsi" w:hAnsiTheme="minorHAnsi"/>
          </w:rPr>
          <w:t>raguilera@dom.edu</w:t>
        </w:r>
      </w:hyperlink>
      <w:r w:rsidR="0055704B" w:rsidRPr="0055704B">
        <w:rPr>
          <w:rStyle w:val="Hyperlink"/>
          <w:rFonts w:asciiTheme="minorHAnsi" w:hAnsiTheme="minorHAnsi"/>
          <w:u w:val="none"/>
        </w:rPr>
        <w:tab/>
      </w:r>
      <w:r w:rsidR="0055704B" w:rsidRPr="0055704B">
        <w:rPr>
          <w:rStyle w:val="Hyperlink"/>
          <w:rFonts w:asciiTheme="minorHAnsi" w:hAnsiTheme="minorHAnsi"/>
          <w:u w:val="none"/>
        </w:rPr>
        <w:tab/>
      </w:r>
      <w:r w:rsidR="0055704B" w:rsidRPr="0055704B">
        <w:rPr>
          <w:rStyle w:val="Hyperlink"/>
          <w:rFonts w:asciiTheme="minorHAnsi" w:hAnsiTheme="minorHAnsi"/>
          <w:u w:val="none"/>
        </w:rPr>
        <w:tab/>
      </w:r>
      <w:r w:rsidR="0055704B" w:rsidRPr="0055704B">
        <w:rPr>
          <w:rStyle w:val="Hyperlink"/>
          <w:rFonts w:asciiTheme="minorHAnsi" w:hAnsiTheme="minorHAnsi"/>
          <w:u w:val="none"/>
        </w:rPr>
        <w:tab/>
        <w:t xml:space="preserve">    </w:t>
      </w:r>
      <w:r w:rsidR="00615AC5">
        <w:rPr>
          <w:rStyle w:val="Hyperlink"/>
          <w:rFonts w:asciiTheme="minorHAnsi" w:hAnsiTheme="minorHAnsi"/>
          <w:u w:val="none"/>
        </w:rPr>
        <w:t xml:space="preserve">  </w:t>
      </w:r>
      <w:r w:rsidR="003A3F09">
        <w:rPr>
          <w:rStyle w:val="Hyperlink"/>
          <w:rFonts w:asciiTheme="minorHAnsi" w:hAnsiTheme="minorHAnsi"/>
          <w:color w:val="auto"/>
          <w:u w:val="none"/>
        </w:rPr>
        <w:br/>
        <w:t xml:space="preserve"> </w:t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proofErr w:type="gramEnd"/>
      <w:r w:rsidR="003A3F09">
        <w:rPr>
          <w:rStyle w:val="Hyperlink"/>
          <w:rFonts w:asciiTheme="minorHAnsi" w:hAnsiTheme="minorHAnsi"/>
          <w:color w:val="auto"/>
          <w:u w:val="none"/>
        </w:rPr>
        <w:t xml:space="preserve">    </w:t>
      </w:r>
    </w:p>
    <w:p w:rsidR="00030C29" w:rsidRPr="00AD791A" w:rsidRDefault="00124733" w:rsidP="00030C2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COST OF ATTENDANCE (2019</w:t>
      </w:r>
      <w:r w:rsidR="00635B74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>20</w:t>
      </w:r>
      <w:r w:rsidR="00635B74">
        <w:rPr>
          <w:rFonts w:asciiTheme="minorHAnsi" w:hAnsiTheme="minorHAnsi"/>
          <w:b/>
          <w:bCs/>
        </w:rPr>
        <w:t>)</w:t>
      </w:r>
      <w:r w:rsidR="00030C29">
        <w:rPr>
          <w:rFonts w:asciiTheme="minorHAnsi" w:hAnsiTheme="minorHAnsi"/>
          <w:b/>
          <w:bCs/>
        </w:rPr>
        <w:t xml:space="preserve"> </w:t>
      </w:r>
    </w:p>
    <w:p w:rsidR="00792BB5" w:rsidRPr="00AD791A" w:rsidRDefault="0069372A" w:rsidP="00124733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</w:t>
      </w:r>
      <w:r w:rsidR="00635B74">
        <w:rPr>
          <w:rFonts w:asciiTheme="minorHAnsi" w:hAnsiTheme="minorHAnsi"/>
          <w:bCs/>
        </w:rPr>
        <w:t>Full-</w:t>
      </w:r>
      <w:r w:rsidR="00EB4FE7">
        <w:rPr>
          <w:rFonts w:asciiTheme="minorHAnsi" w:hAnsiTheme="minorHAnsi"/>
          <w:bCs/>
        </w:rPr>
        <w:t>t</w:t>
      </w:r>
      <w:r w:rsidR="00792BB5" w:rsidRPr="00AD791A">
        <w:rPr>
          <w:rFonts w:asciiTheme="minorHAnsi" w:hAnsiTheme="minorHAnsi"/>
          <w:bCs/>
        </w:rPr>
        <w:t>ime Tuiti</w:t>
      </w:r>
      <w:r w:rsidR="00DF470C" w:rsidRPr="00AD791A">
        <w:rPr>
          <w:rFonts w:asciiTheme="minorHAnsi" w:hAnsiTheme="minorHAnsi"/>
          <w:bCs/>
        </w:rPr>
        <w:t>on</w:t>
      </w:r>
      <w:r w:rsidR="00635B74">
        <w:rPr>
          <w:rFonts w:asciiTheme="minorHAnsi" w:hAnsiTheme="minorHAnsi"/>
          <w:bCs/>
        </w:rPr>
        <w:t xml:space="preserve"> and F</w:t>
      </w:r>
      <w:r w:rsidR="00A857F8" w:rsidRPr="00AD791A">
        <w:rPr>
          <w:rFonts w:asciiTheme="minorHAnsi" w:hAnsiTheme="minorHAnsi"/>
          <w:bCs/>
        </w:rPr>
        <w:t>e</w:t>
      </w:r>
      <w:r w:rsidR="000634AB" w:rsidRPr="00AD791A">
        <w:rPr>
          <w:rFonts w:asciiTheme="minorHAnsi" w:hAnsiTheme="minorHAnsi"/>
          <w:bCs/>
        </w:rPr>
        <w:t>e</w:t>
      </w:r>
      <w:r w:rsidR="00065BA8" w:rsidRPr="00AD791A">
        <w:rPr>
          <w:rFonts w:asciiTheme="minorHAnsi" w:hAnsiTheme="minorHAnsi"/>
          <w:bCs/>
        </w:rPr>
        <w:t>s (12-18 credit hours) – $3</w:t>
      </w:r>
      <w:r w:rsidR="00124733">
        <w:rPr>
          <w:rFonts w:asciiTheme="minorHAnsi" w:hAnsiTheme="minorHAnsi"/>
          <w:bCs/>
        </w:rPr>
        <w:t>4,570</w:t>
      </w:r>
      <w:r w:rsidR="00124733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 xml:space="preserve">- </w:t>
      </w:r>
      <w:r w:rsidR="00635B74">
        <w:rPr>
          <w:rFonts w:asciiTheme="minorHAnsi" w:hAnsiTheme="minorHAnsi"/>
          <w:bCs/>
        </w:rPr>
        <w:t>Part-</w:t>
      </w:r>
      <w:r w:rsidR="00EB4FE7">
        <w:rPr>
          <w:rFonts w:asciiTheme="minorHAnsi" w:hAnsiTheme="minorHAnsi"/>
          <w:bCs/>
        </w:rPr>
        <w:t>t</w:t>
      </w:r>
      <w:r w:rsidR="00792BB5" w:rsidRPr="00AD791A">
        <w:rPr>
          <w:rFonts w:asciiTheme="minorHAnsi" w:hAnsiTheme="minorHAnsi"/>
          <w:bCs/>
        </w:rPr>
        <w:t>ime per Credit Hou</w:t>
      </w:r>
      <w:r w:rsidR="00A857F8" w:rsidRPr="00AD791A">
        <w:rPr>
          <w:rFonts w:asciiTheme="minorHAnsi" w:hAnsiTheme="minorHAnsi"/>
          <w:bCs/>
        </w:rPr>
        <w:t>r</w:t>
      </w:r>
      <w:r w:rsidR="00B452D4" w:rsidRPr="00AD791A">
        <w:rPr>
          <w:rFonts w:asciiTheme="minorHAnsi" w:hAnsiTheme="minorHAnsi"/>
          <w:bCs/>
        </w:rPr>
        <w:t xml:space="preserve"> (below 12 credit hours) – </w:t>
      </w:r>
      <w:r w:rsidR="00124733">
        <w:rPr>
          <w:rFonts w:asciiTheme="minorHAnsi" w:hAnsiTheme="minorHAnsi"/>
          <w:bCs/>
        </w:rPr>
        <w:t>$1,133</w:t>
      </w:r>
    </w:p>
    <w:p w:rsidR="00792BB5" w:rsidRPr="00AD791A" w:rsidRDefault="0069372A" w:rsidP="0069372A">
      <w:pPr>
        <w:spacing w:after="60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 xml:space="preserve">               </w:t>
      </w:r>
      <w:r w:rsidR="00792BB5" w:rsidRPr="00AD791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- Room </w:t>
      </w:r>
      <w:r w:rsidR="00792BB5" w:rsidRPr="00AD791A">
        <w:rPr>
          <w:rFonts w:asciiTheme="minorHAnsi" w:hAnsiTheme="minorHAnsi"/>
          <w:bCs/>
        </w:rPr>
        <w:t>a</w:t>
      </w:r>
      <w:r w:rsidR="00EB4FE7">
        <w:rPr>
          <w:rFonts w:asciiTheme="minorHAnsi" w:hAnsiTheme="minorHAnsi"/>
          <w:bCs/>
        </w:rPr>
        <w:t>nd Board (varies) – $10,549</w:t>
      </w:r>
      <w:r w:rsidR="00FD092B">
        <w:rPr>
          <w:rFonts w:asciiTheme="minorHAnsi" w:hAnsiTheme="minorHAnsi"/>
          <w:bCs/>
        </w:rPr>
        <w:t xml:space="preserve"> - $12,68</w:t>
      </w:r>
      <w:r w:rsidR="00792BB5" w:rsidRPr="00AD791A">
        <w:rPr>
          <w:rFonts w:asciiTheme="minorHAnsi" w:hAnsiTheme="minorHAnsi"/>
          <w:bCs/>
        </w:rPr>
        <w:t>0</w:t>
      </w:r>
    </w:p>
    <w:p w:rsidR="00792BB5" w:rsidRPr="00AD791A" w:rsidRDefault="00030C29" w:rsidP="00792BB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GENERAL ADMISSION REQUIREMENTS</w:t>
      </w:r>
    </w:p>
    <w:p w:rsidR="00531ED4" w:rsidRPr="00635B74" w:rsidRDefault="0069372A" w:rsidP="00635B74">
      <w:pPr>
        <w:spacing w:after="60"/>
        <w:ind w:firstLine="720"/>
        <w:rPr>
          <w:rFonts w:asciiTheme="minorHAnsi" w:hAnsiTheme="minorHAnsi"/>
        </w:rPr>
      </w:pPr>
      <w:r w:rsidRPr="0069372A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A65106" w:rsidRPr="0069372A">
        <w:rPr>
          <w:rFonts w:asciiTheme="minorHAnsi" w:hAnsiTheme="minorHAnsi"/>
        </w:rPr>
        <w:t>2.5/4.0 GPA; high school transcripts</w:t>
      </w:r>
      <w:r w:rsidR="008017DB">
        <w:rPr>
          <w:rFonts w:asciiTheme="minorHAnsi" w:hAnsiTheme="minorHAnsi"/>
        </w:rPr>
        <w:t xml:space="preserve"> and </w:t>
      </w:r>
      <w:r w:rsidR="001D35B6" w:rsidRPr="0069372A">
        <w:rPr>
          <w:rFonts w:asciiTheme="minorHAnsi" w:hAnsiTheme="minorHAnsi"/>
        </w:rPr>
        <w:t>ACT/SAT scores</w:t>
      </w:r>
      <w:r w:rsidR="00A65106" w:rsidRPr="0069372A">
        <w:rPr>
          <w:rFonts w:asciiTheme="minorHAnsi" w:hAnsiTheme="minorHAnsi"/>
        </w:rPr>
        <w:t xml:space="preserve"> required if</w:t>
      </w:r>
      <w:r w:rsidR="00065BA8" w:rsidRPr="0069372A">
        <w:rPr>
          <w:rFonts w:asciiTheme="minorHAnsi" w:hAnsiTheme="minorHAnsi"/>
        </w:rPr>
        <w:t xml:space="preserve"> below</w:t>
      </w:r>
      <w:r w:rsidR="00635B74">
        <w:rPr>
          <w:rFonts w:asciiTheme="minorHAnsi" w:hAnsiTheme="minorHAnsi"/>
        </w:rPr>
        <w:t xml:space="preserve"> 24 </w:t>
      </w:r>
      <w:r w:rsidR="00A65106" w:rsidRPr="0069372A">
        <w:rPr>
          <w:rFonts w:asciiTheme="minorHAnsi" w:hAnsiTheme="minorHAnsi"/>
        </w:rPr>
        <w:t>transferable hours</w:t>
      </w:r>
      <w:r w:rsidR="00635B74">
        <w:rPr>
          <w:rFonts w:asciiTheme="minorHAnsi" w:hAnsiTheme="minorHAnsi"/>
        </w:rPr>
        <w:t xml:space="preserve"> </w:t>
      </w:r>
      <w:r w:rsidR="003B3841">
        <w:rPr>
          <w:rFonts w:asciiTheme="minorHAnsi" w:hAnsiTheme="minorHAnsi"/>
          <w:b/>
        </w:rPr>
        <w:t>–</w:t>
      </w:r>
      <w:r w:rsidR="003B3841" w:rsidRPr="003B3841">
        <w:rPr>
          <w:rFonts w:asciiTheme="minorHAnsi" w:hAnsiTheme="minorHAnsi"/>
          <w:b/>
          <w:i/>
        </w:rPr>
        <w:t xml:space="preserve"> rolling a</w:t>
      </w:r>
      <w:r w:rsidR="00B932F4" w:rsidRPr="003B3841">
        <w:rPr>
          <w:rFonts w:asciiTheme="minorHAnsi" w:hAnsiTheme="minorHAnsi"/>
          <w:b/>
          <w:i/>
        </w:rPr>
        <w:t>dmission</w:t>
      </w:r>
    </w:p>
    <w:p w:rsidR="0057193A" w:rsidRDefault="00B932F4" w:rsidP="003B38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RENEWABLE SCHOLARSHIPS</w:t>
      </w:r>
      <w:r w:rsidR="00531ED4" w:rsidRPr="00AD791A">
        <w:rPr>
          <w:rFonts w:asciiTheme="minorHAnsi" w:hAnsiTheme="minorHAnsi"/>
          <w:b/>
        </w:rPr>
        <w:t xml:space="preserve"> – A</w:t>
      </w:r>
      <w:r w:rsidR="005F270E" w:rsidRPr="00AD791A">
        <w:rPr>
          <w:rFonts w:asciiTheme="minorHAnsi" w:hAnsiTheme="minorHAnsi"/>
          <w:b/>
        </w:rPr>
        <w:t>warded to eligible</w:t>
      </w:r>
      <w:r w:rsidR="00531ED4" w:rsidRPr="00AD791A">
        <w:rPr>
          <w:rFonts w:asciiTheme="minorHAnsi" w:hAnsiTheme="minorHAnsi"/>
          <w:b/>
        </w:rPr>
        <w:t>,</w:t>
      </w:r>
      <w:r w:rsidR="005F270E" w:rsidRPr="00AD791A">
        <w:rPr>
          <w:rFonts w:asciiTheme="minorHAnsi" w:hAnsiTheme="minorHAnsi"/>
          <w:b/>
        </w:rPr>
        <w:t xml:space="preserve"> full-time</w:t>
      </w:r>
      <w:r w:rsidR="00E116C5" w:rsidRPr="00AD791A">
        <w:rPr>
          <w:rFonts w:asciiTheme="minorHAnsi" w:hAnsiTheme="minorHAnsi"/>
          <w:b/>
        </w:rPr>
        <w:t xml:space="preserve"> students</w:t>
      </w:r>
      <w:r w:rsidR="008770B0">
        <w:rPr>
          <w:rFonts w:asciiTheme="minorHAnsi" w:hAnsiTheme="minorHAnsi"/>
          <w:b/>
        </w:rPr>
        <w:t xml:space="preserve"> (no deadlines)</w:t>
      </w:r>
    </w:p>
    <w:p w:rsidR="00531ED4" w:rsidRPr="00AD791A" w:rsidRDefault="0089538B" w:rsidP="0057193A">
      <w:pPr>
        <w:ind w:firstLine="720"/>
        <w:rPr>
          <w:rFonts w:asciiTheme="minorHAnsi" w:hAnsiTheme="minorHAnsi"/>
        </w:rPr>
      </w:pPr>
      <w:r w:rsidRPr="00AD791A">
        <w:rPr>
          <w:rFonts w:asciiTheme="minorHAnsi" w:hAnsiTheme="minorHAnsi"/>
          <w:b/>
        </w:rPr>
        <w:t>Transfer Merit Scholarship</w:t>
      </w:r>
      <w:r w:rsidR="00531ED4" w:rsidRPr="00AD791A">
        <w:rPr>
          <w:rFonts w:asciiTheme="minorHAnsi" w:hAnsiTheme="minorHAnsi"/>
          <w:b/>
        </w:rPr>
        <w:t>s</w:t>
      </w:r>
      <w:r w:rsidR="001B68FB" w:rsidRPr="00AD791A">
        <w:rPr>
          <w:rFonts w:asciiTheme="minorHAnsi" w:hAnsiTheme="minorHAnsi"/>
          <w:b/>
        </w:rPr>
        <w:br/>
        <w:t xml:space="preserve"> </w:t>
      </w:r>
      <w:r w:rsidR="0069372A">
        <w:rPr>
          <w:rFonts w:asciiTheme="minorHAnsi" w:hAnsiTheme="minorHAnsi"/>
          <w:b/>
        </w:rPr>
        <w:tab/>
      </w:r>
      <w:r w:rsidR="0069372A">
        <w:rPr>
          <w:rFonts w:asciiTheme="minorHAnsi" w:hAnsiTheme="minorHAnsi"/>
        </w:rPr>
        <w:t xml:space="preserve">- </w:t>
      </w:r>
      <w:r w:rsidR="00D15B81" w:rsidRPr="00AD791A">
        <w:rPr>
          <w:rFonts w:asciiTheme="minorHAnsi" w:hAnsiTheme="minorHAnsi"/>
        </w:rPr>
        <w:t>Presidential-</w:t>
      </w:r>
      <w:r w:rsidR="002318EA" w:rsidRPr="00AE39FA">
        <w:rPr>
          <w:rFonts w:asciiTheme="minorHAnsi" w:hAnsiTheme="minorHAnsi"/>
          <w:i/>
        </w:rPr>
        <w:t>$</w:t>
      </w:r>
      <w:r w:rsidR="006142DD">
        <w:rPr>
          <w:rFonts w:asciiTheme="minorHAnsi" w:hAnsiTheme="minorHAnsi"/>
          <w:i/>
        </w:rPr>
        <w:t>14</w:t>
      </w:r>
      <w:r w:rsidR="002B230A" w:rsidRPr="00AE39FA">
        <w:rPr>
          <w:rFonts w:asciiTheme="minorHAnsi" w:hAnsiTheme="minorHAnsi"/>
          <w:i/>
        </w:rPr>
        <w:t>,000</w:t>
      </w:r>
      <w:r w:rsidR="002B230A" w:rsidRPr="00AD791A">
        <w:rPr>
          <w:rFonts w:asciiTheme="minorHAnsi" w:hAnsiTheme="minorHAnsi"/>
        </w:rPr>
        <w:t xml:space="preserve">, </w:t>
      </w:r>
      <w:r w:rsidR="001A784E">
        <w:rPr>
          <w:rFonts w:asciiTheme="minorHAnsi" w:hAnsiTheme="minorHAnsi"/>
        </w:rPr>
        <w:t>Dean’s-</w:t>
      </w:r>
      <w:r w:rsidR="006142DD">
        <w:rPr>
          <w:rFonts w:asciiTheme="minorHAnsi" w:hAnsiTheme="minorHAnsi"/>
          <w:i/>
        </w:rPr>
        <w:t>$13</w:t>
      </w:r>
      <w:r w:rsidR="00D15B81" w:rsidRPr="008017DB">
        <w:rPr>
          <w:rFonts w:asciiTheme="minorHAnsi" w:hAnsiTheme="minorHAnsi"/>
          <w:i/>
        </w:rPr>
        <w:t>,000</w:t>
      </w:r>
      <w:r w:rsidR="00D15B81" w:rsidRPr="00AD791A">
        <w:rPr>
          <w:rFonts w:asciiTheme="minorHAnsi" w:hAnsiTheme="minorHAnsi"/>
        </w:rPr>
        <w:t>, Founder’s-</w:t>
      </w:r>
      <w:r w:rsidR="006142DD">
        <w:rPr>
          <w:rFonts w:asciiTheme="minorHAnsi" w:hAnsiTheme="minorHAnsi"/>
          <w:i/>
        </w:rPr>
        <w:t>$10</w:t>
      </w:r>
      <w:r w:rsidR="00247FD1" w:rsidRPr="008017DB">
        <w:rPr>
          <w:rFonts w:asciiTheme="minorHAnsi" w:hAnsiTheme="minorHAnsi"/>
          <w:i/>
        </w:rPr>
        <w:t>,</w:t>
      </w:r>
      <w:r w:rsidR="00DC0301" w:rsidRPr="008017DB">
        <w:rPr>
          <w:rFonts w:asciiTheme="minorHAnsi" w:hAnsiTheme="minorHAnsi"/>
          <w:i/>
        </w:rPr>
        <w:t>000</w:t>
      </w:r>
      <w:r w:rsidR="00B932F4">
        <w:rPr>
          <w:rFonts w:asciiTheme="minorHAnsi" w:hAnsiTheme="minorHAnsi"/>
        </w:rPr>
        <w:t xml:space="preserve">, </w:t>
      </w:r>
      <w:r w:rsidR="00D15B81" w:rsidRPr="00AD791A">
        <w:rPr>
          <w:rFonts w:asciiTheme="minorHAnsi" w:hAnsiTheme="minorHAnsi"/>
        </w:rPr>
        <w:t>Achievement-</w:t>
      </w:r>
      <w:r w:rsidR="006142DD">
        <w:rPr>
          <w:rFonts w:asciiTheme="minorHAnsi" w:hAnsiTheme="minorHAnsi"/>
          <w:i/>
        </w:rPr>
        <w:t>$7</w:t>
      </w:r>
      <w:r w:rsidR="002B230A" w:rsidRPr="008017DB">
        <w:rPr>
          <w:rFonts w:asciiTheme="minorHAnsi" w:hAnsiTheme="minorHAnsi"/>
          <w:i/>
        </w:rPr>
        <w:t>,000</w:t>
      </w:r>
      <w:r w:rsidR="0069372A">
        <w:rPr>
          <w:rFonts w:asciiTheme="minorHAnsi" w:hAnsiTheme="minorHAnsi"/>
        </w:rPr>
        <w:br/>
      </w:r>
      <w:r w:rsidR="002545F6" w:rsidRPr="00AD791A">
        <w:rPr>
          <w:rFonts w:asciiTheme="minorHAnsi" w:hAnsiTheme="minorHAnsi"/>
        </w:rPr>
        <w:t xml:space="preserve"> </w:t>
      </w:r>
      <w:r w:rsidR="0069372A">
        <w:rPr>
          <w:rFonts w:asciiTheme="minorHAnsi" w:hAnsiTheme="minorHAnsi"/>
        </w:rPr>
        <w:tab/>
        <w:t>- B</w:t>
      </w:r>
      <w:r w:rsidR="00E116C5" w:rsidRPr="00AD791A">
        <w:rPr>
          <w:rFonts w:asciiTheme="minorHAnsi" w:hAnsiTheme="minorHAnsi"/>
        </w:rPr>
        <w:t>ased on cumulative GPA</w:t>
      </w:r>
      <w:r w:rsidR="001A784E">
        <w:rPr>
          <w:rFonts w:asciiTheme="minorHAnsi" w:hAnsiTheme="minorHAnsi"/>
        </w:rPr>
        <w:t xml:space="preserve"> and a minimum of 24 transferable hours</w:t>
      </w:r>
    </w:p>
    <w:p w:rsidR="00916E6D" w:rsidRPr="00AD791A" w:rsidRDefault="00DC0301" w:rsidP="00050CCA">
      <w:pPr>
        <w:ind w:left="720"/>
        <w:rPr>
          <w:rFonts w:asciiTheme="minorHAnsi" w:hAnsiTheme="minorHAnsi"/>
        </w:rPr>
      </w:pPr>
      <w:r w:rsidRPr="00AD791A">
        <w:rPr>
          <w:rFonts w:asciiTheme="minorHAnsi" w:hAnsiTheme="minorHAnsi"/>
          <w:b/>
        </w:rPr>
        <w:t>Phi Theta Kappa</w:t>
      </w:r>
      <w:r w:rsidR="001B68FB" w:rsidRPr="00AD791A">
        <w:rPr>
          <w:rFonts w:asciiTheme="minorHAnsi" w:hAnsiTheme="minorHAnsi"/>
        </w:rPr>
        <w:br/>
      </w:r>
      <w:r w:rsidR="00A857F8" w:rsidRPr="008017DB">
        <w:rPr>
          <w:rFonts w:asciiTheme="minorHAnsi" w:hAnsiTheme="minorHAnsi"/>
          <w:i/>
        </w:rPr>
        <w:t>$2</w:t>
      </w:r>
      <w:r w:rsidR="004573DA" w:rsidRPr="008017DB">
        <w:rPr>
          <w:rFonts w:asciiTheme="minorHAnsi" w:hAnsiTheme="minorHAnsi"/>
          <w:i/>
        </w:rPr>
        <w:t>,</w:t>
      </w:r>
      <w:r w:rsidRPr="008017DB">
        <w:rPr>
          <w:rFonts w:asciiTheme="minorHAnsi" w:hAnsiTheme="minorHAnsi"/>
          <w:i/>
        </w:rPr>
        <w:t>500</w:t>
      </w:r>
      <w:r w:rsidRPr="00AD791A">
        <w:rPr>
          <w:rFonts w:asciiTheme="minorHAnsi" w:hAnsiTheme="minorHAnsi"/>
        </w:rPr>
        <w:t xml:space="preserve"> in addition to Transfer Merit Scholarship</w:t>
      </w:r>
      <w:r w:rsidR="001B648D">
        <w:rPr>
          <w:rFonts w:asciiTheme="minorHAnsi" w:hAnsiTheme="minorHAnsi"/>
        </w:rPr>
        <w:t xml:space="preserve"> (TMS)</w:t>
      </w:r>
      <w:r w:rsidR="00F522D2" w:rsidRPr="00AD791A">
        <w:rPr>
          <w:rFonts w:asciiTheme="minorHAnsi" w:hAnsiTheme="minorHAnsi"/>
        </w:rPr>
        <w:t xml:space="preserve"> with proof of membership</w:t>
      </w:r>
      <w:r w:rsidR="00B077C3" w:rsidRPr="00AD791A">
        <w:rPr>
          <w:rFonts w:asciiTheme="minorHAnsi" w:hAnsiTheme="minorHAnsi"/>
        </w:rPr>
        <w:br/>
      </w:r>
      <w:r w:rsidR="0069372A">
        <w:rPr>
          <w:rFonts w:asciiTheme="minorHAnsi" w:hAnsiTheme="minorHAnsi"/>
        </w:rPr>
        <w:t xml:space="preserve">- </w:t>
      </w:r>
      <w:r w:rsidR="008770B0">
        <w:rPr>
          <w:rFonts w:asciiTheme="minorHAnsi" w:hAnsiTheme="minorHAnsi"/>
        </w:rPr>
        <w:t>B</w:t>
      </w:r>
      <w:r w:rsidRPr="00AD791A">
        <w:rPr>
          <w:rFonts w:asciiTheme="minorHAnsi" w:hAnsiTheme="minorHAnsi"/>
        </w:rPr>
        <w:t xml:space="preserve">ased on </w:t>
      </w:r>
      <w:r w:rsidR="007D48D4">
        <w:rPr>
          <w:rFonts w:asciiTheme="minorHAnsi" w:hAnsiTheme="minorHAnsi"/>
        </w:rPr>
        <w:t xml:space="preserve">minimum </w:t>
      </w:r>
      <w:r w:rsidRPr="00AD791A">
        <w:rPr>
          <w:rFonts w:asciiTheme="minorHAnsi" w:hAnsiTheme="minorHAnsi"/>
        </w:rPr>
        <w:t>cumulative GPA</w:t>
      </w:r>
      <w:r w:rsidR="00F1710E" w:rsidRPr="00AD791A">
        <w:rPr>
          <w:rFonts w:asciiTheme="minorHAnsi" w:hAnsiTheme="minorHAnsi"/>
        </w:rPr>
        <w:t xml:space="preserve"> of 3.0/4.0</w:t>
      </w:r>
    </w:p>
    <w:p w:rsidR="001B648D" w:rsidRDefault="00AE3627" w:rsidP="001B648D">
      <w:pPr>
        <w:ind w:left="720"/>
        <w:rPr>
          <w:rFonts w:asciiTheme="minorHAnsi" w:hAnsiTheme="minorHAnsi"/>
        </w:rPr>
      </w:pPr>
      <w:r w:rsidRPr="00AD791A">
        <w:rPr>
          <w:rFonts w:asciiTheme="minorHAnsi" w:hAnsiTheme="minorHAnsi"/>
          <w:b/>
        </w:rPr>
        <w:t>Star Scholarship</w:t>
      </w:r>
      <w:r w:rsidR="001A784E">
        <w:rPr>
          <w:rFonts w:asciiTheme="minorHAnsi" w:hAnsiTheme="minorHAnsi"/>
          <w:b/>
        </w:rPr>
        <w:t xml:space="preserve">s: </w:t>
      </w:r>
      <w:proofErr w:type="spellStart"/>
      <w:r w:rsidR="000668EB" w:rsidRPr="00AD791A">
        <w:rPr>
          <w:rFonts w:asciiTheme="minorHAnsi" w:hAnsiTheme="minorHAnsi"/>
          <w:b/>
        </w:rPr>
        <w:t>Arrupe</w:t>
      </w:r>
      <w:proofErr w:type="spellEnd"/>
      <w:r w:rsidR="000668EB">
        <w:rPr>
          <w:rFonts w:asciiTheme="minorHAnsi" w:hAnsiTheme="minorHAnsi"/>
          <w:b/>
        </w:rPr>
        <w:t xml:space="preserve"> College, </w:t>
      </w:r>
      <w:proofErr w:type="spellStart"/>
      <w:r w:rsidR="000668EB" w:rsidRPr="00AD791A">
        <w:rPr>
          <w:rFonts w:asciiTheme="minorHAnsi" w:hAnsiTheme="minorHAnsi"/>
          <w:b/>
        </w:rPr>
        <w:t>Ancilla</w:t>
      </w:r>
      <w:proofErr w:type="spellEnd"/>
      <w:r w:rsidR="000668EB">
        <w:rPr>
          <w:rFonts w:asciiTheme="minorHAnsi" w:hAnsiTheme="minorHAnsi"/>
          <w:b/>
        </w:rPr>
        <w:t xml:space="preserve"> College</w:t>
      </w:r>
      <w:r w:rsidR="000668EB">
        <w:rPr>
          <w:rFonts w:asciiTheme="minorHAnsi" w:hAnsiTheme="minorHAnsi"/>
        </w:rPr>
        <w:t xml:space="preserve">, </w:t>
      </w:r>
      <w:r w:rsidR="000668EB">
        <w:rPr>
          <w:rFonts w:asciiTheme="minorHAnsi" w:hAnsiTheme="minorHAnsi"/>
          <w:b/>
        </w:rPr>
        <w:t xml:space="preserve">Brennan Evening </w:t>
      </w:r>
      <w:r w:rsidR="00631B67">
        <w:rPr>
          <w:rFonts w:asciiTheme="minorHAnsi" w:hAnsiTheme="minorHAnsi"/>
          <w:b/>
        </w:rPr>
        <w:t xml:space="preserve">BBA, </w:t>
      </w:r>
      <w:r w:rsidR="000668EB">
        <w:rPr>
          <w:rFonts w:asciiTheme="minorHAnsi" w:hAnsiTheme="minorHAnsi"/>
          <w:b/>
        </w:rPr>
        <w:t>City Colleges of Chicago</w:t>
      </w:r>
      <w:r w:rsidR="007D48D4">
        <w:rPr>
          <w:rFonts w:asciiTheme="minorHAnsi" w:hAnsiTheme="minorHAnsi"/>
          <w:b/>
        </w:rPr>
        <w:t xml:space="preserve"> Star Scholars</w:t>
      </w:r>
      <w:r w:rsidRPr="00AD791A">
        <w:rPr>
          <w:rFonts w:asciiTheme="minorHAnsi" w:hAnsiTheme="minorHAnsi"/>
          <w:b/>
        </w:rPr>
        <w:t xml:space="preserve"> </w:t>
      </w:r>
    </w:p>
    <w:p w:rsidR="00104DD9" w:rsidRPr="001A784E" w:rsidRDefault="00AE3627" w:rsidP="001B648D">
      <w:pPr>
        <w:ind w:left="720"/>
        <w:rPr>
          <w:rFonts w:asciiTheme="minorHAnsi" w:hAnsiTheme="minorHAnsi"/>
        </w:rPr>
        <w:sectPr w:rsidR="00104DD9" w:rsidRPr="001A784E" w:rsidSect="00F54CB2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8017DB">
        <w:rPr>
          <w:rFonts w:asciiTheme="minorHAnsi" w:hAnsiTheme="minorHAnsi"/>
          <w:i/>
        </w:rPr>
        <w:t xml:space="preserve">$2,000 </w:t>
      </w:r>
      <w:r w:rsidRPr="00AD791A">
        <w:rPr>
          <w:rFonts w:asciiTheme="minorHAnsi" w:hAnsiTheme="minorHAnsi"/>
        </w:rPr>
        <w:t xml:space="preserve">in addition to </w:t>
      </w:r>
      <w:r w:rsidR="001A784E">
        <w:rPr>
          <w:rFonts w:asciiTheme="minorHAnsi" w:hAnsiTheme="minorHAnsi"/>
        </w:rPr>
        <w:t>TMS</w:t>
      </w:r>
      <w:r w:rsidR="00916E6D" w:rsidRPr="00AD791A">
        <w:rPr>
          <w:rFonts w:asciiTheme="minorHAnsi" w:hAnsiTheme="minorHAnsi"/>
        </w:rPr>
        <w:t xml:space="preserve"> </w:t>
      </w:r>
      <w:r w:rsidR="00916E6D" w:rsidRPr="00AD791A">
        <w:rPr>
          <w:rFonts w:asciiTheme="minorHAnsi" w:hAnsiTheme="minorHAnsi"/>
        </w:rPr>
        <w:br/>
      </w:r>
    </w:p>
    <w:p w:rsidR="006839FB" w:rsidRPr="003C3B1F" w:rsidRDefault="00A9044B" w:rsidP="006839FB">
      <w:pPr>
        <w:rPr>
          <w:rFonts w:asciiTheme="minorHAnsi" w:hAnsiTheme="minorHAnsi" w:cs="Arial"/>
          <w:b/>
          <w:bCs/>
          <w:sz w:val="16"/>
          <w:szCs w:val="16"/>
          <w:u w:val="single"/>
        </w:rPr>
      </w:pPr>
      <w:r w:rsidRPr="003C3B1F">
        <w:rPr>
          <w:rFonts w:asciiTheme="minorHAnsi" w:hAnsiTheme="minorHAnsi" w:cs="Arial"/>
          <w:b/>
          <w:bCs/>
          <w:sz w:val="16"/>
          <w:szCs w:val="16"/>
          <w:u w:val="single"/>
        </w:rPr>
        <w:t>Majors</w:t>
      </w:r>
    </w:p>
    <w:p w:rsidR="006839FB" w:rsidRPr="003C3B1F" w:rsidRDefault="00A95DD0" w:rsidP="006839FB">
      <w:pPr>
        <w:rPr>
          <w:rFonts w:asciiTheme="minorHAnsi" w:hAnsiTheme="minorHAnsi" w:cs="Arial"/>
          <w:bCs/>
          <w:sz w:val="16"/>
          <w:szCs w:val="16"/>
        </w:rPr>
      </w:pPr>
      <w:hyperlink r:id="rId11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Accounting</w:t>
        </w:r>
      </w:hyperlink>
      <w:r w:rsidR="0069372A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American Studies</w:t>
        </w:r>
      </w:hyperlink>
      <w:r w:rsidR="001A5C97" w:rsidRPr="003C3B1F">
        <w:rPr>
          <w:rFonts w:asciiTheme="minorHAnsi" w:hAnsiTheme="minorHAnsi" w:cs="Arial"/>
          <w:bCs/>
          <w:sz w:val="16"/>
          <w:szCs w:val="16"/>
        </w:rPr>
        <w:br/>
      </w:r>
      <w:r w:rsidR="006839FB" w:rsidRPr="003C3B1F">
        <w:rPr>
          <w:rFonts w:asciiTheme="minorHAnsi" w:hAnsiTheme="minorHAnsi" w:cs="Arial"/>
          <w:bCs/>
          <w:sz w:val="16"/>
          <w:szCs w:val="16"/>
        </w:rPr>
        <w:t>Apparel Design</w:t>
      </w:r>
    </w:p>
    <w:p w:rsidR="006839FB" w:rsidRPr="003C3B1F" w:rsidRDefault="006839FB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 xml:space="preserve">Apparel Merchandising </w:t>
      </w:r>
      <w:r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3" w:history="1">
        <w:r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Art</w:t>
        </w:r>
      </w:hyperlink>
    </w:p>
    <w:p w:rsidR="006839FB" w:rsidRPr="003C3B1F" w:rsidRDefault="006839FB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Art History</w:t>
      </w:r>
      <w:r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4" w:history="1">
        <w:r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Biology</w:t>
        </w:r>
      </w:hyperlink>
      <w:r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5" w:history="1">
        <w:r w:rsidR="006B10C3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Biology-</w:t>
        </w:r>
        <w:r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Chemistry</w:t>
        </w:r>
      </w:hyperlink>
      <w:r w:rsidR="001A5C97" w:rsidRPr="003C3B1F">
        <w:rPr>
          <w:rFonts w:asciiTheme="minorHAnsi" w:hAnsiTheme="minorHAnsi" w:cs="Arial"/>
          <w:bCs/>
          <w:sz w:val="16"/>
          <w:szCs w:val="16"/>
        </w:rPr>
        <w:br/>
      </w:r>
      <w:r w:rsidRPr="003C3B1F">
        <w:rPr>
          <w:rFonts w:asciiTheme="minorHAnsi" w:hAnsiTheme="minorHAnsi" w:cs="Arial"/>
          <w:bCs/>
          <w:sz w:val="16"/>
          <w:szCs w:val="16"/>
        </w:rPr>
        <w:t>Black World Studies</w:t>
      </w:r>
    </w:p>
    <w:p w:rsidR="001A784E" w:rsidRDefault="00A95DD0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hyperlink r:id="rId1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Business Administration</w:t>
        </w:r>
      </w:hyperlink>
      <w:r w:rsidR="00AE39FA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:</w:t>
      </w:r>
    </w:p>
    <w:p w:rsidR="001A784E" w:rsidRDefault="001A784E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Finance</w:t>
      </w:r>
    </w:p>
    <w:p w:rsidR="001A784E" w:rsidRDefault="001A784E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Management</w:t>
      </w:r>
    </w:p>
    <w:p w:rsidR="00F1710E" w:rsidRPr="003C3B1F" w:rsidRDefault="001A784E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Marketing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7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Chemistry</w:t>
        </w:r>
      </w:hyperlink>
    </w:p>
    <w:p w:rsidR="000E4DD0" w:rsidRPr="003C3B1F" w:rsidRDefault="00F1710E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Communication Studies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Computer Science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9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Corporate Communication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0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Criminology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1" w:history="1">
        <w:proofErr w:type="spellStart"/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Culinology</w:t>
        </w:r>
        <w:proofErr w:type="spellEnd"/>
      </w:hyperlink>
    </w:p>
    <w:p w:rsidR="00FB23E9" w:rsidRDefault="000E4DD0" w:rsidP="00FB23E9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Digital Cinema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Economics</w:t>
        </w:r>
      </w:hyperlink>
      <w:hyperlink r:id="rId23" w:history="1">
        <w:r w:rsidR="003C3B1F" w:rsidRPr="00473AD3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br/>
        </w:r>
        <w:r w:rsidR="006839FB" w:rsidRPr="00473AD3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Education: </w:t>
        </w:r>
      </w:hyperlink>
      <w:r w:rsidR="006839FB" w:rsidRPr="00473AD3">
        <w:rPr>
          <w:rFonts w:asciiTheme="minorHAnsi" w:hAnsiTheme="minorHAnsi" w:cs="Arial"/>
          <w:bCs/>
          <w:sz w:val="16"/>
          <w:szCs w:val="16"/>
        </w:rPr>
        <w:br/>
      </w:r>
      <w:r w:rsidR="00FB23E9">
        <w:rPr>
          <w:rFonts w:asciiTheme="minorHAnsi" w:hAnsiTheme="minorHAnsi"/>
          <w:sz w:val="16"/>
          <w:szCs w:val="16"/>
        </w:rPr>
        <w:t xml:space="preserve">    Early Chi</w:t>
      </w:r>
      <w:r w:rsidR="00FB23E9" w:rsidRPr="00FB23E9">
        <w:rPr>
          <w:rFonts w:asciiTheme="minorHAnsi" w:hAnsiTheme="minorHAnsi"/>
          <w:sz w:val="16"/>
          <w:szCs w:val="16"/>
        </w:rPr>
        <w:t>ldhood</w:t>
      </w:r>
    </w:p>
    <w:p w:rsidR="00FB23E9" w:rsidRPr="00FB23E9" w:rsidRDefault="00FB23E9" w:rsidP="006839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Elementary</w:t>
      </w:r>
    </w:p>
    <w:p w:rsidR="007E09F3" w:rsidRDefault="00FB23E9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t xml:space="preserve">   </w:t>
      </w:r>
      <w:hyperlink r:id="rId24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Secondary</w:t>
        </w:r>
      </w:hyperlink>
    </w:p>
    <w:p w:rsidR="006839FB" w:rsidRPr="003C3B1F" w:rsidRDefault="007E09F3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 Special Education</w:t>
      </w:r>
      <w:r w:rsidR="002B230A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5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English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Environmental Science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7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Food Industry 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M</w:t>
        </w:r>
        <w:r w:rsidR="00AE39FA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ana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g</w:t>
        </w:r>
        <w:r w:rsidR="00AE39FA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m</w:t>
        </w:r>
        <w:r w:rsidR="00AE39FA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en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t</w:t>
        </w:r>
      </w:hyperlink>
    </w:p>
    <w:p w:rsidR="006839FB" w:rsidRPr="003C3B1F" w:rsidRDefault="00A95DD0" w:rsidP="006839FB">
      <w:pPr>
        <w:rPr>
          <w:rFonts w:asciiTheme="minorHAnsi" w:hAnsiTheme="minorHAnsi" w:cs="Arial"/>
          <w:bCs/>
          <w:sz w:val="16"/>
          <w:szCs w:val="16"/>
        </w:rPr>
      </w:pPr>
      <w:hyperlink r:id="rId2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Food Science &amp; Nutrition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9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French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0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Graphic Design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1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Health </w:t>
        </w:r>
        <w:r w:rsidR="00160138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Communication</w:t>
        </w:r>
      </w:hyperlink>
    </w:p>
    <w:p w:rsidR="00EA58F1" w:rsidRPr="003C3B1F" w:rsidRDefault="00A95DD0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hyperlink r:id="rId3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History</w:t>
        </w:r>
      </w:hyperlink>
    </w:p>
    <w:p w:rsidR="006B10C3" w:rsidRDefault="00EA58F1" w:rsidP="006B10C3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Informatics</w:t>
      </w:r>
      <w:r w:rsidR="000F0E46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3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Inter</w:t>
        </w:r>
        <w:r w:rsidR="00635B74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national</w:t>
        </w:r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 Business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r w:rsidR="006B10C3">
        <w:fldChar w:fldCharType="begin"/>
      </w:r>
      <w:r w:rsidR="006B10C3">
        <w:instrText xml:space="preserve"> HYPERLINK "http://domin.dom.edu/depts/rcas/polsci/index.htm" </w:instrText>
      </w:r>
      <w:r w:rsidR="006B10C3">
        <w:fldChar w:fldCharType="separate"/>
      </w:r>
      <w:r w:rsidR="006839FB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Inter</w:t>
      </w:r>
      <w:r w:rsidR="00635B74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national</w:t>
      </w:r>
      <w:r w:rsidR="00736C34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</w:t>
      </w:r>
      <w:r w:rsidR="006B10C3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</w:t>
      </w:r>
    </w:p>
    <w:p w:rsidR="000C0F09" w:rsidRPr="003C3B1F" w:rsidRDefault="006B10C3" w:rsidP="006B10C3">
      <w:pPr>
        <w:rPr>
          <w:rFonts w:asciiTheme="minorHAnsi" w:hAnsiTheme="minorHAnsi"/>
          <w:sz w:val="16"/>
          <w:szCs w:val="16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</w:t>
      </w:r>
      <w:r w:rsidR="00736C34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Relations/Diplomacy</w:t>
      </w: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fldChar w:fldCharType="end"/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4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Italian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5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Journalism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Mathematics</w:t>
        </w:r>
      </w:hyperlink>
    </w:p>
    <w:p w:rsidR="00C30AC0" w:rsidRPr="003C3B1F" w:rsidRDefault="00FB23E9" w:rsidP="006839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Math &amp; </w:t>
      </w:r>
      <w:r w:rsidR="00C30AC0" w:rsidRPr="003C3B1F">
        <w:rPr>
          <w:rFonts w:asciiTheme="minorHAnsi" w:hAnsiTheme="minorHAnsi"/>
          <w:sz w:val="16"/>
          <w:szCs w:val="16"/>
        </w:rPr>
        <w:t>Computer Science</w:t>
      </w:r>
    </w:p>
    <w:p w:rsidR="006B4E55" w:rsidRPr="003C3B1F" w:rsidRDefault="006B4E55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t>Natural Sciences</w:t>
      </w:r>
    </w:p>
    <w:p w:rsidR="006839FB" w:rsidRPr="003716D0" w:rsidRDefault="006B4E55" w:rsidP="006839FB">
      <w:pPr>
        <w:rPr>
          <w:rStyle w:val="Hyperlink"/>
          <w:rFonts w:asciiTheme="minorHAnsi" w:hAnsiTheme="minorHAnsi"/>
          <w:color w:val="auto"/>
          <w:sz w:val="16"/>
          <w:szCs w:val="16"/>
          <w:u w:val="none"/>
        </w:rPr>
      </w:pPr>
      <w:r w:rsidRPr="003C3B1F">
        <w:rPr>
          <w:rFonts w:asciiTheme="minorHAnsi" w:hAnsiTheme="minorHAnsi"/>
          <w:sz w:val="16"/>
          <w:szCs w:val="16"/>
        </w:rPr>
        <w:t>Neuroscience</w:t>
      </w:r>
      <w:r w:rsidR="003C3B1F">
        <w:rPr>
          <w:rFonts w:asciiTheme="minorHAnsi" w:hAnsiTheme="minorHAnsi"/>
          <w:sz w:val="16"/>
          <w:szCs w:val="16"/>
        </w:rPr>
        <w:br/>
      </w:r>
      <w:r w:rsidR="00276F8C" w:rsidRPr="003C3B1F">
        <w:rPr>
          <w:rFonts w:asciiTheme="minorHAnsi" w:hAnsiTheme="minorHAnsi"/>
          <w:sz w:val="16"/>
          <w:szCs w:val="16"/>
        </w:rPr>
        <w:t>Nursing</w:t>
      </w:r>
      <w:r w:rsidR="00025144" w:rsidRPr="003C3B1F">
        <w:rPr>
          <w:rFonts w:asciiTheme="minorHAnsi" w:hAnsiTheme="minorHAnsi"/>
          <w:sz w:val="16"/>
          <w:szCs w:val="16"/>
        </w:rPr>
        <w:t xml:space="preserve"> </w:t>
      </w:r>
      <w:r w:rsid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br/>
      </w:r>
      <w:hyperlink r:id="rId37" w:history="1">
        <w:r w:rsidR="003C3B1F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Nutrition &amp; Dietetics</w:t>
        </w:r>
      </w:hyperlink>
      <w:r w:rsid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br/>
      </w:r>
      <w:hyperlink r:id="rId3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Painting &amp; Drawing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9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Pastoral Ministry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0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Philosophy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1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Photography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Political Science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3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Psychology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r w:rsidR="002B5789" w:rsidRPr="003C3B1F">
        <w:rPr>
          <w:rFonts w:asciiTheme="minorHAnsi" w:hAnsiTheme="minorHAnsi"/>
          <w:sz w:val="16"/>
          <w:szCs w:val="16"/>
        </w:rPr>
        <w:fldChar w:fldCharType="begin"/>
      </w:r>
      <w:r w:rsidR="006839FB" w:rsidRPr="003C3B1F">
        <w:rPr>
          <w:rFonts w:asciiTheme="minorHAnsi" w:hAnsiTheme="minorHAnsi"/>
          <w:sz w:val="16"/>
          <w:szCs w:val="16"/>
        </w:rPr>
        <w:instrText>HYPERLINK "http://domin.dom.edu/depts/rcas/SocialScience/index.htm"</w:instrText>
      </w:r>
      <w:r w:rsidR="002B5789" w:rsidRPr="003C3B1F">
        <w:rPr>
          <w:rFonts w:asciiTheme="minorHAnsi" w:hAnsiTheme="minorHAnsi"/>
          <w:sz w:val="16"/>
          <w:szCs w:val="16"/>
        </w:rPr>
        <w:fldChar w:fldCharType="separate"/>
      </w:r>
      <w:r w:rsidR="006839FB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Sculpture</w:t>
      </w:r>
    </w:p>
    <w:p w:rsidR="00635B74" w:rsidRPr="00DA76C7" w:rsidRDefault="002B5789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fldChar w:fldCharType="end"/>
      </w:r>
      <w:hyperlink r:id="rId44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Sociology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5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Spanish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Theatre Arts</w:t>
        </w:r>
      </w:hyperlink>
      <w:r w:rsidR="005109B2" w:rsidRPr="003C3B1F">
        <w:rPr>
          <w:rFonts w:asciiTheme="minorHAnsi" w:hAnsiTheme="minorHAnsi" w:cs="Arial"/>
          <w:bCs/>
          <w:sz w:val="16"/>
          <w:szCs w:val="16"/>
        </w:rPr>
        <w:br/>
      </w:r>
      <w:r w:rsidR="006839FB" w:rsidRPr="003C3B1F">
        <w:rPr>
          <w:rFonts w:asciiTheme="minorHAnsi" w:hAnsiTheme="minorHAnsi" w:cs="Arial"/>
          <w:bCs/>
          <w:sz w:val="16"/>
          <w:szCs w:val="16"/>
        </w:rPr>
        <w:t xml:space="preserve">Theology </w:t>
      </w:r>
      <w:r w:rsidR="00B932F4">
        <w:rPr>
          <w:rFonts w:asciiTheme="minorHAnsi" w:hAnsiTheme="minorHAnsi" w:cs="Arial"/>
          <w:bCs/>
          <w:sz w:val="16"/>
          <w:szCs w:val="16"/>
        </w:rPr>
        <w:br/>
      </w:r>
    </w:p>
    <w:p w:rsidR="006839FB" w:rsidRPr="00635B74" w:rsidRDefault="00A9044B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 w:cs="Arial"/>
          <w:b/>
          <w:bCs/>
          <w:sz w:val="16"/>
          <w:szCs w:val="16"/>
          <w:u w:val="single"/>
        </w:rPr>
        <w:t>Other Programs</w:t>
      </w:r>
    </w:p>
    <w:p w:rsidR="00283BA0" w:rsidRPr="003C3B1F" w:rsidRDefault="00283BA0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Catholic Studies</w:t>
      </w:r>
      <w:r w:rsidR="003621D0" w:rsidRPr="003C3B1F">
        <w:rPr>
          <w:rFonts w:asciiTheme="minorHAnsi" w:hAnsiTheme="minorHAnsi" w:cs="Arial"/>
          <w:bCs/>
          <w:sz w:val="16"/>
          <w:szCs w:val="16"/>
        </w:rPr>
        <w:t xml:space="preserve"> (minor)</w:t>
      </w:r>
    </w:p>
    <w:p w:rsidR="0057193A" w:rsidRDefault="005109B2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 xml:space="preserve">Latino &amp; Latin 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>Amer</w:t>
      </w:r>
      <w:r w:rsidRPr="003C3B1F">
        <w:rPr>
          <w:rFonts w:asciiTheme="minorHAnsi" w:hAnsiTheme="minorHAnsi" w:cs="Arial"/>
          <w:bCs/>
          <w:sz w:val="16"/>
          <w:szCs w:val="16"/>
        </w:rPr>
        <w:t xml:space="preserve">ican Studies </w:t>
      </w:r>
    </w:p>
    <w:p w:rsidR="00522E78" w:rsidRPr="003C3B1F" w:rsidRDefault="0057193A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3621D0" w:rsidRPr="003C3B1F">
        <w:rPr>
          <w:rFonts w:asciiTheme="minorHAnsi" w:hAnsiTheme="minorHAnsi" w:cs="Arial"/>
          <w:bCs/>
          <w:sz w:val="16"/>
          <w:szCs w:val="16"/>
        </w:rPr>
        <w:t>(</w:t>
      </w:r>
      <w:proofErr w:type="gramStart"/>
      <w:r w:rsidR="003621D0" w:rsidRPr="003C3B1F">
        <w:rPr>
          <w:rFonts w:asciiTheme="minorHAnsi" w:hAnsiTheme="minorHAnsi" w:cs="Arial"/>
          <w:bCs/>
          <w:sz w:val="16"/>
          <w:szCs w:val="16"/>
        </w:rPr>
        <w:t>minor</w:t>
      </w:r>
      <w:proofErr w:type="gramEnd"/>
      <w:r w:rsidR="003621D0" w:rsidRPr="003C3B1F">
        <w:rPr>
          <w:rFonts w:asciiTheme="minorHAnsi" w:hAnsiTheme="minorHAnsi" w:cs="Arial"/>
          <w:bCs/>
          <w:sz w:val="16"/>
          <w:szCs w:val="16"/>
        </w:rPr>
        <w:t>)</w:t>
      </w:r>
    </w:p>
    <w:p w:rsidR="0057193A" w:rsidRDefault="003621D0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Medieval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t xml:space="preserve"> &amp; R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>enaissance Studies</w:t>
      </w:r>
      <w:r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</w:p>
    <w:p w:rsidR="0057193A" w:rsidRDefault="0057193A" w:rsidP="006839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3621D0" w:rsidRPr="003C3B1F">
        <w:rPr>
          <w:rFonts w:asciiTheme="minorHAnsi" w:hAnsiTheme="minorHAnsi" w:cs="Arial"/>
          <w:bCs/>
          <w:sz w:val="16"/>
          <w:szCs w:val="16"/>
        </w:rPr>
        <w:t>(</w:t>
      </w:r>
      <w:proofErr w:type="gramStart"/>
      <w:r w:rsidR="003621D0" w:rsidRPr="003C3B1F">
        <w:rPr>
          <w:rFonts w:asciiTheme="minorHAnsi" w:hAnsiTheme="minorHAnsi" w:cs="Arial"/>
          <w:bCs/>
          <w:sz w:val="16"/>
          <w:szCs w:val="16"/>
        </w:rPr>
        <w:t>minor</w:t>
      </w:r>
      <w:proofErr w:type="gramEnd"/>
      <w:r w:rsidR="003621D0" w:rsidRPr="003C3B1F">
        <w:rPr>
          <w:rFonts w:asciiTheme="minorHAnsi" w:hAnsiTheme="minorHAnsi" w:cs="Arial"/>
          <w:bCs/>
          <w:sz w:val="16"/>
          <w:szCs w:val="16"/>
        </w:rPr>
        <w:t>)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br/>
      </w:r>
      <w:hyperlink r:id="rId47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Occupational Therapy</w:t>
        </w:r>
      </w:hyperlink>
      <w:r w:rsidR="004750DF" w:rsidRPr="003C3B1F">
        <w:rPr>
          <w:rFonts w:asciiTheme="minorHAnsi" w:hAnsiTheme="minorHAnsi"/>
          <w:sz w:val="16"/>
          <w:szCs w:val="16"/>
        </w:rPr>
        <w:t xml:space="preserve"> </w:t>
      </w:r>
      <w:r w:rsidR="00531ED4" w:rsidRPr="003C3B1F">
        <w:rPr>
          <w:rFonts w:asciiTheme="minorHAnsi" w:hAnsiTheme="minorHAnsi"/>
          <w:sz w:val="16"/>
          <w:szCs w:val="16"/>
        </w:rPr>
        <w:t>(five-</w:t>
      </w:r>
      <w:r>
        <w:rPr>
          <w:rFonts w:asciiTheme="minorHAnsi" w:hAnsiTheme="minorHAnsi"/>
          <w:sz w:val="16"/>
          <w:szCs w:val="16"/>
        </w:rPr>
        <w:t xml:space="preserve">year    </w:t>
      </w:r>
    </w:p>
    <w:p w:rsidR="006839FB" w:rsidRPr="003C3B1F" w:rsidRDefault="0057193A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MS degree with Rush</w:t>
      </w:r>
      <w:r w:rsidR="004750DF" w:rsidRPr="003C3B1F">
        <w:rPr>
          <w:rFonts w:asciiTheme="minorHAnsi" w:hAnsiTheme="minorHAnsi"/>
          <w:sz w:val="16"/>
          <w:szCs w:val="16"/>
        </w:rPr>
        <w:t>)</w:t>
      </w:r>
    </w:p>
    <w:p w:rsidR="006839FB" w:rsidRPr="003C3B1F" w:rsidRDefault="00635B74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Post-Baccalaureate </w:t>
      </w:r>
      <w:r w:rsidR="00651332" w:rsidRPr="003C3B1F">
        <w:rPr>
          <w:rFonts w:asciiTheme="minorHAnsi" w:hAnsiTheme="minorHAnsi" w:cs="Arial"/>
          <w:bCs/>
          <w:sz w:val="16"/>
          <w:szCs w:val="16"/>
        </w:rPr>
        <w:t>Studies</w:t>
      </w:r>
      <w:r w:rsidR="00AE39FA">
        <w:rPr>
          <w:rFonts w:asciiTheme="minorHAnsi" w:hAnsiTheme="minorHAnsi" w:cs="Arial"/>
          <w:bCs/>
          <w:sz w:val="16"/>
          <w:szCs w:val="16"/>
        </w:rPr>
        <w:t>:</w:t>
      </w:r>
    </w:p>
    <w:p w:rsidR="00635B74" w:rsidRDefault="00635B74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>Nutri</w:t>
      </w:r>
      <w:r>
        <w:rPr>
          <w:rFonts w:asciiTheme="minorHAnsi" w:hAnsiTheme="minorHAnsi" w:cs="Arial"/>
          <w:bCs/>
          <w:sz w:val="16"/>
          <w:szCs w:val="16"/>
        </w:rPr>
        <w:t>tion and Dietetics</w:t>
      </w:r>
    </w:p>
    <w:p w:rsidR="00635B74" w:rsidRPr="003C3B1F" w:rsidRDefault="00635B74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Pre-Medical Studies </w:t>
      </w:r>
    </w:p>
    <w:p w:rsidR="003621D0" w:rsidRPr="003C3B1F" w:rsidRDefault="003621D0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Physics (minor)</w:t>
      </w:r>
    </w:p>
    <w:p w:rsidR="0003240D" w:rsidRPr="003C3B1F" w:rsidRDefault="0003240D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Pre-Dental</w:t>
      </w:r>
    </w:p>
    <w:p w:rsidR="006839FB" w:rsidRPr="003C3B1F" w:rsidRDefault="006839FB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Pre-Law</w:t>
      </w:r>
    </w:p>
    <w:p w:rsidR="00CD02EC" w:rsidRPr="003C3B1F" w:rsidRDefault="005109B2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</w:t>
      </w:r>
      <w:hyperlink r:id="rId4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re-Medical</w:t>
        </w:r>
      </w:hyperlink>
    </w:p>
    <w:p w:rsidR="006839FB" w:rsidRPr="003C3B1F" w:rsidRDefault="006839FB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Pre-Nursing</w:t>
      </w:r>
    </w:p>
    <w:p w:rsidR="006839FB" w:rsidRPr="003C3B1F" w:rsidRDefault="002B5789" w:rsidP="006839FB">
      <w:pPr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fldChar w:fldCharType="begin"/>
      </w:r>
      <w:r w:rsidR="006839FB" w:rsidRPr="003C3B1F">
        <w:rPr>
          <w:rFonts w:asciiTheme="minorHAnsi" w:hAnsiTheme="minorHAnsi"/>
          <w:sz w:val="16"/>
          <w:szCs w:val="16"/>
        </w:rPr>
        <w:instrText>HYPERLINK "http://domin.dom.edu/depts/rcas/pre-programs/indexPrePharm.html"</w:instrText>
      </w:r>
      <w:r w:rsidRPr="003C3B1F">
        <w:rPr>
          <w:rFonts w:asciiTheme="minorHAnsi" w:hAnsiTheme="minorHAnsi"/>
          <w:sz w:val="16"/>
          <w:szCs w:val="16"/>
        </w:rPr>
        <w:fldChar w:fldCharType="separate"/>
      </w:r>
      <w:r w:rsidR="006839FB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Pre-Pharmacy       </w:t>
      </w:r>
    </w:p>
    <w:p w:rsidR="00AE39FA" w:rsidRDefault="006839FB" w:rsidP="006839FB">
      <w:pPr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</w:pPr>
      <w:r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Social Justice &amp; Civic </w:t>
      </w:r>
      <w:r w:rsidR="00CD02EC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</w:t>
      </w:r>
      <w:r w:rsidR="00AE39FA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  </w:t>
      </w:r>
    </w:p>
    <w:p w:rsidR="006839FB" w:rsidRPr="003C3B1F" w:rsidRDefault="00AE39FA" w:rsidP="006839FB">
      <w:pPr>
        <w:rPr>
          <w:rFonts w:asciiTheme="minorHAnsi" w:hAnsiTheme="minorHAnsi"/>
          <w:sz w:val="16"/>
          <w:szCs w:val="16"/>
        </w:rPr>
      </w:pPr>
      <w:r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  </w:t>
      </w:r>
      <w:r w:rsidR="006839FB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>Engagement</w:t>
      </w:r>
      <w:r w:rsidR="003621D0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(minor)</w:t>
      </w:r>
      <w:r w:rsidR="006839FB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</w:t>
      </w:r>
      <w:r w:rsidR="002B5789" w:rsidRPr="003C3B1F">
        <w:rPr>
          <w:rFonts w:asciiTheme="minorHAnsi" w:hAnsiTheme="minorHAnsi"/>
          <w:sz w:val="16"/>
          <w:szCs w:val="16"/>
        </w:rPr>
        <w:fldChar w:fldCharType="end"/>
      </w:r>
    </w:p>
    <w:p w:rsidR="00FD5296" w:rsidRPr="001A5C97" w:rsidRDefault="006839FB" w:rsidP="00F54CB2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t>Women &amp; Gender</w:t>
      </w:r>
      <w:r w:rsidR="003621D0" w:rsidRPr="003C3B1F">
        <w:rPr>
          <w:rFonts w:asciiTheme="minorHAnsi" w:hAnsiTheme="minorHAnsi"/>
          <w:sz w:val="16"/>
          <w:szCs w:val="16"/>
        </w:rPr>
        <w:t xml:space="preserve"> (minor)</w:t>
      </w:r>
      <w:r w:rsidR="00B5483F" w:rsidRPr="001A5C97">
        <w:rPr>
          <w:rFonts w:asciiTheme="minorHAnsi" w:hAnsiTheme="minorHAnsi"/>
          <w:sz w:val="16"/>
          <w:szCs w:val="16"/>
        </w:rPr>
        <w:t xml:space="preserve"> </w:t>
      </w:r>
    </w:p>
    <w:sectPr w:rsidR="00FD5296" w:rsidRPr="001A5C97" w:rsidSect="006839FB">
      <w:type w:val="continuous"/>
      <w:pgSz w:w="12240" w:h="15840"/>
      <w:pgMar w:top="720" w:right="720" w:bottom="720" w:left="720" w:header="720" w:footer="720" w:gutter="0"/>
      <w:cols w:num="4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543"/>
    <w:multiLevelType w:val="hybridMultilevel"/>
    <w:tmpl w:val="3E1C0120"/>
    <w:lvl w:ilvl="0" w:tplc="255E128E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355ED"/>
    <w:multiLevelType w:val="hybridMultilevel"/>
    <w:tmpl w:val="4E78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10C4"/>
    <w:multiLevelType w:val="hybridMultilevel"/>
    <w:tmpl w:val="E4D0A0C0"/>
    <w:lvl w:ilvl="0" w:tplc="1DA8217C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E61074"/>
    <w:multiLevelType w:val="hybridMultilevel"/>
    <w:tmpl w:val="B924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7AF7"/>
    <w:multiLevelType w:val="hybridMultilevel"/>
    <w:tmpl w:val="094AD0F0"/>
    <w:lvl w:ilvl="0" w:tplc="B81A39C8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F156B"/>
    <w:multiLevelType w:val="hybridMultilevel"/>
    <w:tmpl w:val="CECC18AA"/>
    <w:lvl w:ilvl="0" w:tplc="9552D2C8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8B"/>
    <w:rsid w:val="00025144"/>
    <w:rsid w:val="00026EBD"/>
    <w:rsid w:val="000303C5"/>
    <w:rsid w:val="00030C29"/>
    <w:rsid w:val="0003240D"/>
    <w:rsid w:val="00035BB8"/>
    <w:rsid w:val="00037B06"/>
    <w:rsid w:val="00044382"/>
    <w:rsid w:val="00047EC6"/>
    <w:rsid w:val="00050CCA"/>
    <w:rsid w:val="000634AB"/>
    <w:rsid w:val="00065BA8"/>
    <w:rsid w:val="000668EB"/>
    <w:rsid w:val="000675EF"/>
    <w:rsid w:val="00067A3E"/>
    <w:rsid w:val="00094957"/>
    <w:rsid w:val="000C0F09"/>
    <w:rsid w:val="000D1733"/>
    <w:rsid w:val="000D5D88"/>
    <w:rsid w:val="000D6B72"/>
    <w:rsid w:val="000E1451"/>
    <w:rsid w:val="000E3C3E"/>
    <w:rsid w:val="000E4DD0"/>
    <w:rsid w:val="000F0E46"/>
    <w:rsid w:val="000F1C15"/>
    <w:rsid w:val="000F62D0"/>
    <w:rsid w:val="000F70B7"/>
    <w:rsid w:val="00104DD9"/>
    <w:rsid w:val="00104F88"/>
    <w:rsid w:val="00115F57"/>
    <w:rsid w:val="00124733"/>
    <w:rsid w:val="00141738"/>
    <w:rsid w:val="001461B8"/>
    <w:rsid w:val="00160138"/>
    <w:rsid w:val="00163733"/>
    <w:rsid w:val="00175D47"/>
    <w:rsid w:val="001925D5"/>
    <w:rsid w:val="00193701"/>
    <w:rsid w:val="00195698"/>
    <w:rsid w:val="001A5C97"/>
    <w:rsid w:val="001A784E"/>
    <w:rsid w:val="001B648D"/>
    <w:rsid w:val="001B68FB"/>
    <w:rsid w:val="001B7935"/>
    <w:rsid w:val="001C2632"/>
    <w:rsid w:val="001C2863"/>
    <w:rsid w:val="001C554B"/>
    <w:rsid w:val="001C684F"/>
    <w:rsid w:val="001C740E"/>
    <w:rsid w:val="001C7A75"/>
    <w:rsid w:val="001D35B6"/>
    <w:rsid w:val="001E05D0"/>
    <w:rsid w:val="001E41F3"/>
    <w:rsid w:val="001E58C8"/>
    <w:rsid w:val="001F71F5"/>
    <w:rsid w:val="001F7513"/>
    <w:rsid w:val="00200366"/>
    <w:rsid w:val="00203145"/>
    <w:rsid w:val="00230CE4"/>
    <w:rsid w:val="002318EA"/>
    <w:rsid w:val="00231E70"/>
    <w:rsid w:val="00247FD1"/>
    <w:rsid w:val="002545F6"/>
    <w:rsid w:val="00276F8C"/>
    <w:rsid w:val="00283BA0"/>
    <w:rsid w:val="00285149"/>
    <w:rsid w:val="0029396A"/>
    <w:rsid w:val="002B230A"/>
    <w:rsid w:val="002B5789"/>
    <w:rsid w:val="002C2DE6"/>
    <w:rsid w:val="002C322D"/>
    <w:rsid w:val="002E1FFA"/>
    <w:rsid w:val="002F08A3"/>
    <w:rsid w:val="003114A3"/>
    <w:rsid w:val="00317EAE"/>
    <w:rsid w:val="00322E21"/>
    <w:rsid w:val="00350024"/>
    <w:rsid w:val="003578A0"/>
    <w:rsid w:val="003621D0"/>
    <w:rsid w:val="00366958"/>
    <w:rsid w:val="003716D0"/>
    <w:rsid w:val="00380A42"/>
    <w:rsid w:val="003819CB"/>
    <w:rsid w:val="003A3E80"/>
    <w:rsid w:val="003A3F09"/>
    <w:rsid w:val="003B3841"/>
    <w:rsid w:val="003C2713"/>
    <w:rsid w:val="003C3B1F"/>
    <w:rsid w:val="003E7BCA"/>
    <w:rsid w:val="00410F4A"/>
    <w:rsid w:val="004156DE"/>
    <w:rsid w:val="0042267E"/>
    <w:rsid w:val="004573DA"/>
    <w:rsid w:val="00473AD3"/>
    <w:rsid w:val="004750DF"/>
    <w:rsid w:val="0047639A"/>
    <w:rsid w:val="004A05B0"/>
    <w:rsid w:val="004A183F"/>
    <w:rsid w:val="004C5044"/>
    <w:rsid w:val="004D0F7C"/>
    <w:rsid w:val="004D1650"/>
    <w:rsid w:val="004E2B1F"/>
    <w:rsid w:val="004E553A"/>
    <w:rsid w:val="004F01FE"/>
    <w:rsid w:val="0050285E"/>
    <w:rsid w:val="005109B2"/>
    <w:rsid w:val="0051510D"/>
    <w:rsid w:val="005174CD"/>
    <w:rsid w:val="00522E78"/>
    <w:rsid w:val="00531ED4"/>
    <w:rsid w:val="0055704B"/>
    <w:rsid w:val="0057193A"/>
    <w:rsid w:val="00580002"/>
    <w:rsid w:val="005851C9"/>
    <w:rsid w:val="005A69D2"/>
    <w:rsid w:val="005B6511"/>
    <w:rsid w:val="005D332D"/>
    <w:rsid w:val="005F270E"/>
    <w:rsid w:val="005F3699"/>
    <w:rsid w:val="006015C5"/>
    <w:rsid w:val="006020D7"/>
    <w:rsid w:val="006142DD"/>
    <w:rsid w:val="00615AC5"/>
    <w:rsid w:val="00626388"/>
    <w:rsid w:val="00631B67"/>
    <w:rsid w:val="00635B74"/>
    <w:rsid w:val="00644892"/>
    <w:rsid w:val="00651332"/>
    <w:rsid w:val="00652D6F"/>
    <w:rsid w:val="00661CB0"/>
    <w:rsid w:val="006839FB"/>
    <w:rsid w:val="00686905"/>
    <w:rsid w:val="0069372A"/>
    <w:rsid w:val="006A3FE6"/>
    <w:rsid w:val="006B10C3"/>
    <w:rsid w:val="006B1CAB"/>
    <w:rsid w:val="006B4E55"/>
    <w:rsid w:val="0072013C"/>
    <w:rsid w:val="00723E31"/>
    <w:rsid w:val="00733DFF"/>
    <w:rsid w:val="00734481"/>
    <w:rsid w:val="00734DA1"/>
    <w:rsid w:val="00736C34"/>
    <w:rsid w:val="007555B0"/>
    <w:rsid w:val="00757CA7"/>
    <w:rsid w:val="0076295C"/>
    <w:rsid w:val="00785D03"/>
    <w:rsid w:val="00792BB5"/>
    <w:rsid w:val="00795EF7"/>
    <w:rsid w:val="007A2EFA"/>
    <w:rsid w:val="007A4CBC"/>
    <w:rsid w:val="007B4710"/>
    <w:rsid w:val="007C5DC1"/>
    <w:rsid w:val="007D00C0"/>
    <w:rsid w:val="007D245C"/>
    <w:rsid w:val="007D303B"/>
    <w:rsid w:val="007D48D4"/>
    <w:rsid w:val="007E09F3"/>
    <w:rsid w:val="008017DB"/>
    <w:rsid w:val="0080408B"/>
    <w:rsid w:val="008056A4"/>
    <w:rsid w:val="00811003"/>
    <w:rsid w:val="00860A88"/>
    <w:rsid w:val="008770B0"/>
    <w:rsid w:val="00877A51"/>
    <w:rsid w:val="008845B8"/>
    <w:rsid w:val="0089538B"/>
    <w:rsid w:val="008A0D4D"/>
    <w:rsid w:val="008A33C9"/>
    <w:rsid w:val="008A4CA6"/>
    <w:rsid w:val="008F4B33"/>
    <w:rsid w:val="00901E36"/>
    <w:rsid w:val="00902E5F"/>
    <w:rsid w:val="00916E6D"/>
    <w:rsid w:val="0094213A"/>
    <w:rsid w:val="00954829"/>
    <w:rsid w:val="00961D45"/>
    <w:rsid w:val="0096236A"/>
    <w:rsid w:val="009659EC"/>
    <w:rsid w:val="009818B1"/>
    <w:rsid w:val="0099381A"/>
    <w:rsid w:val="009B1E74"/>
    <w:rsid w:val="009B56D9"/>
    <w:rsid w:val="009C5F41"/>
    <w:rsid w:val="009C6018"/>
    <w:rsid w:val="009D3374"/>
    <w:rsid w:val="009E5EB7"/>
    <w:rsid w:val="009F6EBC"/>
    <w:rsid w:val="00A045A6"/>
    <w:rsid w:val="00A04C33"/>
    <w:rsid w:val="00A164A2"/>
    <w:rsid w:val="00A23ED9"/>
    <w:rsid w:val="00A24FF7"/>
    <w:rsid w:val="00A32326"/>
    <w:rsid w:val="00A32A4A"/>
    <w:rsid w:val="00A51F8B"/>
    <w:rsid w:val="00A57E91"/>
    <w:rsid w:val="00A62EEA"/>
    <w:rsid w:val="00A65106"/>
    <w:rsid w:val="00A7366F"/>
    <w:rsid w:val="00A75B91"/>
    <w:rsid w:val="00A857F8"/>
    <w:rsid w:val="00A9044B"/>
    <w:rsid w:val="00A94C48"/>
    <w:rsid w:val="00A95DD0"/>
    <w:rsid w:val="00AC12F9"/>
    <w:rsid w:val="00AC5096"/>
    <w:rsid w:val="00AD2D06"/>
    <w:rsid w:val="00AD519F"/>
    <w:rsid w:val="00AD791A"/>
    <w:rsid w:val="00AE202C"/>
    <w:rsid w:val="00AE3627"/>
    <w:rsid w:val="00AE39FA"/>
    <w:rsid w:val="00AF07A4"/>
    <w:rsid w:val="00AF3448"/>
    <w:rsid w:val="00AF620A"/>
    <w:rsid w:val="00B003C2"/>
    <w:rsid w:val="00B077C3"/>
    <w:rsid w:val="00B163F6"/>
    <w:rsid w:val="00B20929"/>
    <w:rsid w:val="00B231DC"/>
    <w:rsid w:val="00B24833"/>
    <w:rsid w:val="00B452D4"/>
    <w:rsid w:val="00B5483F"/>
    <w:rsid w:val="00B8229C"/>
    <w:rsid w:val="00B932F4"/>
    <w:rsid w:val="00B9594C"/>
    <w:rsid w:val="00B96803"/>
    <w:rsid w:val="00B9745F"/>
    <w:rsid w:val="00BB1250"/>
    <w:rsid w:val="00BD4E1B"/>
    <w:rsid w:val="00BE6009"/>
    <w:rsid w:val="00BE707A"/>
    <w:rsid w:val="00BF09E4"/>
    <w:rsid w:val="00BF3C3A"/>
    <w:rsid w:val="00C01FE7"/>
    <w:rsid w:val="00C21F2B"/>
    <w:rsid w:val="00C25299"/>
    <w:rsid w:val="00C30AC0"/>
    <w:rsid w:val="00C40A17"/>
    <w:rsid w:val="00C56753"/>
    <w:rsid w:val="00C61731"/>
    <w:rsid w:val="00C666B7"/>
    <w:rsid w:val="00C67197"/>
    <w:rsid w:val="00C76048"/>
    <w:rsid w:val="00CA0630"/>
    <w:rsid w:val="00CB1382"/>
    <w:rsid w:val="00CD02EC"/>
    <w:rsid w:val="00CD2C80"/>
    <w:rsid w:val="00CD4950"/>
    <w:rsid w:val="00CD4F79"/>
    <w:rsid w:val="00CD7A2C"/>
    <w:rsid w:val="00CE2729"/>
    <w:rsid w:val="00D02774"/>
    <w:rsid w:val="00D06F8C"/>
    <w:rsid w:val="00D15B81"/>
    <w:rsid w:val="00D324CB"/>
    <w:rsid w:val="00D71952"/>
    <w:rsid w:val="00D831DC"/>
    <w:rsid w:val="00D95310"/>
    <w:rsid w:val="00DA1817"/>
    <w:rsid w:val="00DA3AAA"/>
    <w:rsid w:val="00DA76C7"/>
    <w:rsid w:val="00DC0301"/>
    <w:rsid w:val="00DE2016"/>
    <w:rsid w:val="00DE4AEA"/>
    <w:rsid w:val="00DF470C"/>
    <w:rsid w:val="00E00FDE"/>
    <w:rsid w:val="00E116C5"/>
    <w:rsid w:val="00E2721B"/>
    <w:rsid w:val="00E43632"/>
    <w:rsid w:val="00E44BF1"/>
    <w:rsid w:val="00E551EF"/>
    <w:rsid w:val="00E611BB"/>
    <w:rsid w:val="00E73EA1"/>
    <w:rsid w:val="00E940C1"/>
    <w:rsid w:val="00EA58F1"/>
    <w:rsid w:val="00EB4FE7"/>
    <w:rsid w:val="00ED44D3"/>
    <w:rsid w:val="00ED4597"/>
    <w:rsid w:val="00ED5813"/>
    <w:rsid w:val="00EF1CE6"/>
    <w:rsid w:val="00F0643A"/>
    <w:rsid w:val="00F12A99"/>
    <w:rsid w:val="00F1710E"/>
    <w:rsid w:val="00F319F4"/>
    <w:rsid w:val="00F35CEC"/>
    <w:rsid w:val="00F46754"/>
    <w:rsid w:val="00F522D2"/>
    <w:rsid w:val="00F54CB2"/>
    <w:rsid w:val="00F73133"/>
    <w:rsid w:val="00F82B5A"/>
    <w:rsid w:val="00F92533"/>
    <w:rsid w:val="00F9670F"/>
    <w:rsid w:val="00FB079D"/>
    <w:rsid w:val="00FB23E9"/>
    <w:rsid w:val="00FC3A82"/>
    <w:rsid w:val="00FD092B"/>
    <w:rsid w:val="00FD5296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29513"/>
  <w15:docId w15:val="{FDB297C2-27B0-4508-88BE-6A200D7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99"/>
  </w:style>
  <w:style w:type="paragraph" w:styleId="Heading1">
    <w:name w:val="heading 1"/>
    <w:basedOn w:val="Normal"/>
    <w:next w:val="Normal"/>
    <w:qFormat/>
    <w:rsid w:val="00F12A9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12A9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A99"/>
    <w:rPr>
      <w:color w:val="0000FF"/>
      <w:u w:val="single"/>
    </w:rPr>
  </w:style>
  <w:style w:type="character" w:styleId="FollowedHyperlink">
    <w:name w:val="FollowedHyperlink"/>
    <w:basedOn w:val="DefaultParagraphFont"/>
    <w:rsid w:val="00F12A99"/>
    <w:rPr>
      <w:color w:val="800080"/>
      <w:u w:val="single"/>
    </w:rPr>
  </w:style>
  <w:style w:type="paragraph" w:styleId="BalloonText">
    <w:name w:val="Balloon Text"/>
    <w:basedOn w:val="Normal"/>
    <w:semiHidden/>
    <w:rsid w:val="004A05B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3ED9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F54CB2"/>
    <w:rPr>
      <w:b/>
      <w:bCs/>
    </w:rPr>
  </w:style>
  <w:style w:type="character" w:customStyle="1" w:styleId="facultycarrot1">
    <w:name w:val="facultycarrot1"/>
    <w:basedOn w:val="DefaultParagraphFont"/>
    <w:rsid w:val="00F54CB2"/>
    <w:rPr>
      <w:b/>
      <w:bCs/>
      <w:color w:val="FCC745"/>
    </w:rPr>
  </w:style>
  <w:style w:type="character" w:customStyle="1" w:styleId="textlink1">
    <w:name w:val="textlink1"/>
    <w:basedOn w:val="DefaultParagraphFont"/>
    <w:rsid w:val="00F54CB2"/>
    <w:rPr>
      <w:b/>
      <w:bCs/>
      <w:color w:val="126BAD"/>
    </w:rPr>
  </w:style>
  <w:style w:type="paragraph" w:styleId="ListParagraph">
    <w:name w:val="List Paragraph"/>
    <w:basedOn w:val="Normal"/>
    <w:uiPriority w:val="34"/>
    <w:qFormat/>
    <w:rsid w:val="001F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30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66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6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m.edu/departments/artDepartment/" TargetMode="External"/><Relationship Id="rId18" Type="http://schemas.openxmlformats.org/officeDocument/2006/relationships/hyperlink" Target="http://domin.dom.edu/depts/rcas/compscience/index.htm" TargetMode="External"/><Relationship Id="rId26" Type="http://schemas.openxmlformats.org/officeDocument/2006/relationships/hyperlink" Target="http://domin.dom.edu/depts/rcas/envscience/index.htm" TargetMode="External"/><Relationship Id="rId39" Type="http://schemas.openxmlformats.org/officeDocument/2006/relationships/hyperlink" Target="http://domin.dom.edu/depts/rcas/ministry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domin.dom.edu/depts/rcas/culinology/index.htm" TargetMode="External"/><Relationship Id="rId34" Type="http://schemas.openxmlformats.org/officeDocument/2006/relationships/hyperlink" Target="http://domin.dom.edu/depts/rcas/mfl/index.htm" TargetMode="External"/><Relationship Id="rId42" Type="http://schemas.openxmlformats.org/officeDocument/2006/relationships/hyperlink" Target="http://domin.dom.edu/depts/rcas/polsci/index.htm" TargetMode="External"/><Relationship Id="rId47" Type="http://schemas.openxmlformats.org/officeDocument/2006/relationships/hyperlink" Target="http://domin.dom.edu/depts/rcas/occupationalTherapy/index.ht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dom.edu/admission/visit" TargetMode="External"/><Relationship Id="rId12" Type="http://schemas.openxmlformats.org/officeDocument/2006/relationships/hyperlink" Target="http://domin.dom.edu/depts/rcas/AmericanStudies/index.htm" TargetMode="External"/><Relationship Id="rId17" Type="http://schemas.openxmlformats.org/officeDocument/2006/relationships/hyperlink" Target="http://domin.dom.edu/depts/rcas/chemistry/index.htm" TargetMode="External"/><Relationship Id="rId25" Type="http://schemas.openxmlformats.org/officeDocument/2006/relationships/hyperlink" Target="http://domin.dom.edu/depts/rcas/english/index.htm" TargetMode="External"/><Relationship Id="rId33" Type="http://schemas.openxmlformats.org/officeDocument/2006/relationships/hyperlink" Target="http://domin.dom.edu/depts/rcas/internationalBusiness/index.htm" TargetMode="External"/><Relationship Id="rId38" Type="http://schemas.openxmlformats.org/officeDocument/2006/relationships/hyperlink" Target="http://www.dom.edu/departments/artDepartment/" TargetMode="External"/><Relationship Id="rId46" Type="http://schemas.openxmlformats.org/officeDocument/2006/relationships/hyperlink" Target="http://domin.dom.edu/depts/rcas/theatre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min.dom.edu/depts/rcas/business/index.htm" TargetMode="External"/><Relationship Id="rId20" Type="http://schemas.openxmlformats.org/officeDocument/2006/relationships/hyperlink" Target="http://domin.dom.edu/depts/rcas/criminology/index.htm" TargetMode="External"/><Relationship Id="rId29" Type="http://schemas.openxmlformats.org/officeDocument/2006/relationships/hyperlink" Target="http://domin.dom.edu/depts/rcas/mfl/index.htm" TargetMode="External"/><Relationship Id="rId41" Type="http://schemas.openxmlformats.org/officeDocument/2006/relationships/hyperlink" Target="http://www.dom.edu/departments/artDepartmen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min.dom.edu/depts/rcas/accounting/index.htm" TargetMode="External"/><Relationship Id="rId24" Type="http://schemas.openxmlformats.org/officeDocument/2006/relationships/hyperlink" Target="http://domin.dom.edu/depts/rcas/education/index.htm" TargetMode="External"/><Relationship Id="rId32" Type="http://schemas.openxmlformats.org/officeDocument/2006/relationships/hyperlink" Target="http://domin.dom.edu/depts/rcas/pre-programs/indexPBPM.htm" TargetMode="External"/><Relationship Id="rId37" Type="http://schemas.openxmlformats.org/officeDocument/2006/relationships/hyperlink" Target="http://domin.dom.edu/depts/rcas/nutrition/index.htm" TargetMode="External"/><Relationship Id="rId40" Type="http://schemas.openxmlformats.org/officeDocument/2006/relationships/hyperlink" Target="http://domin.dom.edu/depts/rcas/philosophy/index.htm" TargetMode="External"/><Relationship Id="rId45" Type="http://schemas.openxmlformats.org/officeDocument/2006/relationships/hyperlink" Target="http://domin.dom.edu/depts/rcas/mfl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min.dom.edu/depts/rcas/biochem/index.htm" TargetMode="External"/><Relationship Id="rId23" Type="http://schemas.openxmlformats.org/officeDocument/2006/relationships/hyperlink" Target="http://domin.dom.edu/depts/rcas/education/index.htm" TargetMode="External"/><Relationship Id="rId28" Type="http://schemas.openxmlformats.org/officeDocument/2006/relationships/hyperlink" Target="http://domin.dom.edu/depts/rcas/foodsci-nutrition/requirements.htm" TargetMode="External"/><Relationship Id="rId36" Type="http://schemas.openxmlformats.org/officeDocument/2006/relationships/hyperlink" Target="http://domin.dom.edu/depts/rcas/math/index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raguilera@dom.edu" TargetMode="External"/><Relationship Id="rId19" Type="http://schemas.openxmlformats.org/officeDocument/2006/relationships/hyperlink" Target="http://domin.dom.edu/depts/rcas/cas/index.htm" TargetMode="External"/><Relationship Id="rId31" Type="http://schemas.openxmlformats.org/officeDocument/2006/relationships/hyperlink" Target="http://domin.dom.edu/depts/rcas/health/index.htm" TargetMode="External"/><Relationship Id="rId44" Type="http://schemas.openxmlformats.org/officeDocument/2006/relationships/hyperlink" Target="http://domin.dom.edu/depts/rcas/sociology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iggin@dom.edu" TargetMode="External"/><Relationship Id="rId14" Type="http://schemas.openxmlformats.org/officeDocument/2006/relationships/hyperlink" Target="http://domin.dom.edu/depts/rcas/biology/index.htm" TargetMode="External"/><Relationship Id="rId22" Type="http://schemas.openxmlformats.org/officeDocument/2006/relationships/hyperlink" Target="http://domin.dom.edu/depts/rcas/economics/index.htm" TargetMode="External"/><Relationship Id="rId27" Type="http://schemas.openxmlformats.org/officeDocument/2006/relationships/hyperlink" Target="http://domin.dom.edu/depts/rcas/foodindustrymgt/requirements.htm" TargetMode="External"/><Relationship Id="rId30" Type="http://schemas.openxmlformats.org/officeDocument/2006/relationships/hyperlink" Target="http://www.dom.edu/departments/artDepartment/" TargetMode="External"/><Relationship Id="rId35" Type="http://schemas.openxmlformats.org/officeDocument/2006/relationships/hyperlink" Target="http://domin.dom.edu/depts/rcas/cas/index.htm" TargetMode="External"/><Relationship Id="rId43" Type="http://schemas.openxmlformats.org/officeDocument/2006/relationships/hyperlink" Target="http://domin.dom.edu/depts/rcas/psychology/index.htm" TargetMode="External"/><Relationship Id="rId48" Type="http://schemas.openxmlformats.org/officeDocument/2006/relationships/hyperlink" Target="http://domin.dom.edu/depts/rcas/pre-programs/indexPreMed.html" TargetMode="External"/><Relationship Id="rId8" Type="http://schemas.openxmlformats.org/officeDocument/2006/relationships/hyperlink" Target="mailto:mmorsovillo@do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27B9D0-A2D6-4569-B2AB-83D65A75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DOMINICAN UNIVERSITY</vt:lpstr>
    </vt:vector>
  </TitlesOfParts>
  <Company>Dominican University</Company>
  <LinksUpToDate>false</LinksUpToDate>
  <CharactersWithSpaces>6533</CharactersWithSpaces>
  <SharedDoc>false</SharedDoc>
  <HLinks>
    <vt:vector size="342" baseType="variant">
      <vt:variant>
        <vt:i4>7274593</vt:i4>
      </vt:variant>
      <vt:variant>
        <vt:i4>168</vt:i4>
      </vt:variant>
      <vt:variant>
        <vt:i4>0</vt:i4>
      </vt:variant>
      <vt:variant>
        <vt:i4>5</vt:i4>
      </vt:variant>
      <vt:variant>
        <vt:lpwstr>http://domin.dom.edu/depts/rcas/theology/index.htm</vt:lpwstr>
      </vt:variant>
      <vt:variant>
        <vt:lpwstr/>
      </vt:variant>
      <vt:variant>
        <vt:i4>720920</vt:i4>
      </vt:variant>
      <vt:variant>
        <vt:i4>165</vt:i4>
      </vt:variant>
      <vt:variant>
        <vt:i4>0</vt:i4>
      </vt:variant>
      <vt:variant>
        <vt:i4>5</vt:i4>
      </vt:variant>
      <vt:variant>
        <vt:lpwstr>http://domin.dom.edu/depts/rcas/theatre/index.htm</vt:lpwstr>
      </vt:variant>
      <vt:variant>
        <vt:lpwstr/>
      </vt:variant>
      <vt:variant>
        <vt:i4>1441817</vt:i4>
      </vt:variant>
      <vt:variant>
        <vt:i4>162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8192113</vt:i4>
      </vt:variant>
      <vt:variant>
        <vt:i4>159</vt:i4>
      </vt:variant>
      <vt:variant>
        <vt:i4>0</vt:i4>
      </vt:variant>
      <vt:variant>
        <vt:i4>5</vt:i4>
      </vt:variant>
      <vt:variant>
        <vt:lpwstr>http://domin.dom.edu/depts/rcas/sociology/index.htm</vt:lpwstr>
      </vt:variant>
      <vt:variant>
        <vt:lpwstr/>
      </vt:variant>
      <vt:variant>
        <vt:i4>8323192</vt:i4>
      </vt:variant>
      <vt:variant>
        <vt:i4>156</vt:i4>
      </vt:variant>
      <vt:variant>
        <vt:i4>0</vt:i4>
      </vt:variant>
      <vt:variant>
        <vt:i4>5</vt:i4>
      </vt:variant>
      <vt:variant>
        <vt:lpwstr>http://domin.dom.edu/depts/rcas/SocialScience/index.htm</vt:lpwstr>
      </vt:variant>
      <vt:variant>
        <vt:lpwstr/>
      </vt:variant>
      <vt:variant>
        <vt:i4>1507345</vt:i4>
      </vt:variant>
      <vt:variant>
        <vt:i4>153</vt:i4>
      </vt:variant>
      <vt:variant>
        <vt:i4>0</vt:i4>
      </vt:variant>
      <vt:variant>
        <vt:i4>5</vt:i4>
      </vt:variant>
      <vt:variant>
        <vt:lpwstr>http://domin.dom.edu/depts/rcas/psychology/index.htm</vt:lpwstr>
      </vt:variant>
      <vt:variant>
        <vt:lpwstr/>
      </vt:variant>
      <vt:variant>
        <vt:i4>720900</vt:i4>
      </vt:variant>
      <vt:variant>
        <vt:i4>150</vt:i4>
      </vt:variant>
      <vt:variant>
        <vt:i4>0</vt:i4>
      </vt:variant>
      <vt:variant>
        <vt:i4>5</vt:i4>
      </vt:variant>
      <vt:variant>
        <vt:lpwstr>http://domin.dom.edu/depts/rcas/polsci/index.htm</vt:lpwstr>
      </vt:variant>
      <vt:variant>
        <vt:lpwstr/>
      </vt:variant>
      <vt:variant>
        <vt:i4>5242883</vt:i4>
      </vt:variant>
      <vt:variant>
        <vt:i4>147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10</vt:i4>
      </vt:variant>
      <vt:variant>
        <vt:i4>144</vt:i4>
      </vt:variant>
      <vt:variant>
        <vt:i4>0</vt:i4>
      </vt:variant>
      <vt:variant>
        <vt:i4>5</vt:i4>
      </vt:variant>
      <vt:variant>
        <vt:lpwstr>http://domin.dom.edu/depts/rcas/philosophy/index.htm</vt:lpwstr>
      </vt:variant>
      <vt:variant>
        <vt:lpwstr/>
      </vt:variant>
      <vt:variant>
        <vt:i4>7536761</vt:i4>
      </vt:variant>
      <vt:variant>
        <vt:i4>141</vt:i4>
      </vt:variant>
      <vt:variant>
        <vt:i4>0</vt:i4>
      </vt:variant>
      <vt:variant>
        <vt:i4>5</vt:i4>
      </vt:variant>
      <vt:variant>
        <vt:lpwstr>http://domin.dom.edu/depts/rcas/ministry/index.htm</vt:lpwstr>
      </vt:variant>
      <vt:variant>
        <vt:lpwstr/>
      </vt:variant>
      <vt:variant>
        <vt:i4>5242883</vt:i4>
      </vt:variant>
      <vt:variant>
        <vt:i4>138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3473417</vt:i4>
      </vt:variant>
      <vt:variant>
        <vt:i4>135</vt:i4>
      </vt:variant>
      <vt:variant>
        <vt:i4>0</vt:i4>
      </vt:variant>
      <vt:variant>
        <vt:i4>5</vt:i4>
      </vt:variant>
      <vt:variant>
        <vt:lpwstr>http://domin.dom.edu/depts/rcas/nutrition_idmba/index.htm</vt:lpwstr>
      </vt:variant>
      <vt:variant>
        <vt:lpwstr/>
      </vt:variant>
      <vt:variant>
        <vt:i4>7077996</vt:i4>
      </vt:variant>
      <vt:variant>
        <vt:i4>132</vt:i4>
      </vt:variant>
      <vt:variant>
        <vt:i4>0</vt:i4>
      </vt:variant>
      <vt:variant>
        <vt:i4>5</vt:i4>
      </vt:variant>
      <vt:variant>
        <vt:lpwstr>http://domin.dom.edu/depts/rcas/nutrition/index.htm</vt:lpwstr>
      </vt:variant>
      <vt:variant>
        <vt:lpwstr/>
      </vt:variant>
      <vt:variant>
        <vt:i4>7864426</vt:i4>
      </vt:variant>
      <vt:variant>
        <vt:i4>129</vt:i4>
      </vt:variant>
      <vt:variant>
        <vt:i4>0</vt:i4>
      </vt:variant>
      <vt:variant>
        <vt:i4>5</vt:i4>
      </vt:variant>
      <vt:variant>
        <vt:lpwstr>http://domin.dom.edu/depts/rcas/neuroscience/index.htm</vt:lpwstr>
      </vt:variant>
      <vt:variant>
        <vt:lpwstr/>
      </vt:variant>
      <vt:variant>
        <vt:i4>7077989</vt:i4>
      </vt:variant>
      <vt:variant>
        <vt:i4>126</vt:i4>
      </vt:variant>
      <vt:variant>
        <vt:i4>0</vt:i4>
      </vt:variant>
      <vt:variant>
        <vt:i4>5</vt:i4>
      </vt:variant>
      <vt:variant>
        <vt:lpwstr>http://domin.dom.edu/depts/rcas/music/index.htm</vt:lpwstr>
      </vt:variant>
      <vt:variant>
        <vt:lpwstr/>
      </vt:variant>
      <vt:variant>
        <vt:i4>327694</vt:i4>
      </vt:variant>
      <vt:variant>
        <vt:i4>123</vt:i4>
      </vt:variant>
      <vt:variant>
        <vt:i4>0</vt:i4>
      </vt:variant>
      <vt:variant>
        <vt:i4>5</vt:i4>
      </vt:variant>
      <vt:variant>
        <vt:lpwstr>http://domin.dom.edu/depts/rcas/mathcomputerscience/index.htm</vt:lpwstr>
      </vt:variant>
      <vt:variant>
        <vt:lpwstr/>
      </vt:variant>
      <vt:variant>
        <vt:i4>7798882</vt:i4>
      </vt:variant>
      <vt:variant>
        <vt:i4>120</vt:i4>
      </vt:variant>
      <vt:variant>
        <vt:i4>0</vt:i4>
      </vt:variant>
      <vt:variant>
        <vt:i4>5</vt:i4>
      </vt:variant>
      <vt:variant>
        <vt:lpwstr>http://domin.dom.edu/depts/rcas/math/index.htm</vt:lpwstr>
      </vt:variant>
      <vt:variant>
        <vt:lpwstr/>
      </vt:variant>
      <vt:variant>
        <vt:i4>1114120</vt:i4>
      </vt:variant>
      <vt:variant>
        <vt:i4>117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1441817</vt:i4>
      </vt:variant>
      <vt:variant>
        <vt:i4>114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720900</vt:i4>
      </vt:variant>
      <vt:variant>
        <vt:i4>111</vt:i4>
      </vt:variant>
      <vt:variant>
        <vt:i4>0</vt:i4>
      </vt:variant>
      <vt:variant>
        <vt:i4>5</vt:i4>
      </vt:variant>
      <vt:variant>
        <vt:lpwstr>http://domin.dom.edu/depts/rcas/polsci/index.htm</vt:lpwstr>
      </vt:variant>
      <vt:variant>
        <vt:lpwstr/>
      </vt:variant>
      <vt:variant>
        <vt:i4>6488183</vt:i4>
      </vt:variant>
      <vt:variant>
        <vt:i4>108</vt:i4>
      </vt:variant>
      <vt:variant>
        <vt:i4>0</vt:i4>
      </vt:variant>
      <vt:variant>
        <vt:i4>5</vt:i4>
      </vt:variant>
      <vt:variant>
        <vt:lpwstr>http://domin.dom.edu/depts/rcas/internationalBusiness/index.htm</vt:lpwstr>
      </vt:variant>
      <vt:variant>
        <vt:lpwstr/>
      </vt:variant>
      <vt:variant>
        <vt:i4>3342382</vt:i4>
      </vt:variant>
      <vt:variant>
        <vt:i4>105</vt:i4>
      </vt:variant>
      <vt:variant>
        <vt:i4>0</vt:i4>
      </vt:variant>
      <vt:variant>
        <vt:i4>5</vt:i4>
      </vt:variant>
      <vt:variant>
        <vt:lpwstr>http://domin.dom.edu/depts/rcas/informationtechnology/requirements.htm</vt:lpwstr>
      </vt:variant>
      <vt:variant>
        <vt:lpwstr/>
      </vt:variant>
      <vt:variant>
        <vt:i4>2031637</vt:i4>
      </vt:variant>
      <vt:variant>
        <vt:i4>102</vt:i4>
      </vt:variant>
      <vt:variant>
        <vt:i4>0</vt:i4>
      </vt:variant>
      <vt:variant>
        <vt:i4>5</vt:i4>
      </vt:variant>
      <vt:variant>
        <vt:lpwstr>http://domin.dom.edu/depts/rcas/history/index.htm</vt:lpwstr>
      </vt:variant>
      <vt:variant>
        <vt:lpwstr/>
      </vt:variant>
      <vt:variant>
        <vt:i4>393239</vt:i4>
      </vt:variant>
      <vt:variant>
        <vt:i4>99</vt:i4>
      </vt:variant>
      <vt:variant>
        <vt:i4>0</vt:i4>
      </vt:variant>
      <vt:variant>
        <vt:i4>5</vt:i4>
      </vt:variant>
      <vt:variant>
        <vt:lpwstr>http://domin.dom.edu/depts/rcas/occupationalTherapy/index.htm</vt:lpwstr>
      </vt:variant>
      <vt:variant>
        <vt:lpwstr/>
      </vt:variant>
      <vt:variant>
        <vt:i4>1572874</vt:i4>
      </vt:variant>
      <vt:variant>
        <vt:i4>96</vt:i4>
      </vt:variant>
      <vt:variant>
        <vt:i4>0</vt:i4>
      </vt:variant>
      <vt:variant>
        <vt:i4>5</vt:i4>
      </vt:variant>
      <vt:variant>
        <vt:lpwstr>http://domin.dom.edu/depts/rcas/nursing/index.htm</vt:lpwstr>
      </vt:variant>
      <vt:variant>
        <vt:lpwstr/>
      </vt:variant>
      <vt:variant>
        <vt:i4>2621537</vt:i4>
      </vt:variant>
      <vt:variant>
        <vt:i4>93</vt:i4>
      </vt:variant>
      <vt:variant>
        <vt:i4>0</vt:i4>
      </vt:variant>
      <vt:variant>
        <vt:i4>5</vt:i4>
      </vt:variant>
      <vt:variant>
        <vt:lpwstr>http://domin.dom.edu/depts/rcas/pre-programs/indexPrePharm.html</vt:lpwstr>
      </vt:variant>
      <vt:variant>
        <vt:lpwstr/>
      </vt:variant>
      <vt:variant>
        <vt:i4>6094878</vt:i4>
      </vt:variant>
      <vt:variant>
        <vt:i4>90</vt:i4>
      </vt:variant>
      <vt:variant>
        <vt:i4>0</vt:i4>
      </vt:variant>
      <vt:variant>
        <vt:i4>5</vt:i4>
      </vt:variant>
      <vt:variant>
        <vt:lpwstr>http://domin.dom.edu/depts/rcas/pre-programs/indexPreMed.html</vt:lpwstr>
      </vt:variant>
      <vt:variant>
        <vt:lpwstr/>
      </vt:variant>
      <vt:variant>
        <vt:i4>2687086</vt:i4>
      </vt:variant>
      <vt:variant>
        <vt:i4>87</vt:i4>
      </vt:variant>
      <vt:variant>
        <vt:i4>0</vt:i4>
      </vt:variant>
      <vt:variant>
        <vt:i4>5</vt:i4>
      </vt:variant>
      <vt:variant>
        <vt:lpwstr>http://domin.dom.edu/depts/rcas/pre-programs/indexPBPM.htm</vt:lpwstr>
      </vt:variant>
      <vt:variant>
        <vt:lpwstr/>
      </vt:variant>
      <vt:variant>
        <vt:i4>2031622</vt:i4>
      </vt:variant>
      <vt:variant>
        <vt:i4>84</vt:i4>
      </vt:variant>
      <vt:variant>
        <vt:i4>0</vt:i4>
      </vt:variant>
      <vt:variant>
        <vt:i4>5</vt:i4>
      </vt:variant>
      <vt:variant>
        <vt:lpwstr>http://domin.dom.edu/depts/rcas/health/index.htm</vt:lpwstr>
      </vt:variant>
      <vt:variant>
        <vt:lpwstr/>
      </vt:variant>
      <vt:variant>
        <vt:i4>5242883</vt:i4>
      </vt:variant>
      <vt:variant>
        <vt:i4>81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1441817</vt:i4>
      </vt:variant>
      <vt:variant>
        <vt:i4>78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4980829</vt:i4>
      </vt:variant>
      <vt:variant>
        <vt:i4>75</vt:i4>
      </vt:variant>
      <vt:variant>
        <vt:i4>0</vt:i4>
      </vt:variant>
      <vt:variant>
        <vt:i4>5</vt:i4>
      </vt:variant>
      <vt:variant>
        <vt:lpwstr>http://domin.dom.edu/depts/rcas/foodindustrymgt/requirements.htm</vt:lpwstr>
      </vt:variant>
      <vt:variant>
        <vt:lpwstr/>
      </vt:variant>
      <vt:variant>
        <vt:i4>7274534</vt:i4>
      </vt:variant>
      <vt:variant>
        <vt:i4>72</vt:i4>
      </vt:variant>
      <vt:variant>
        <vt:i4>0</vt:i4>
      </vt:variant>
      <vt:variant>
        <vt:i4>5</vt:i4>
      </vt:variant>
      <vt:variant>
        <vt:lpwstr>http://domin.dom.edu/depts/rcas/foodsci-nutrition/requirements.htm</vt:lpwstr>
      </vt:variant>
      <vt:variant>
        <vt:lpwstr/>
      </vt:variant>
      <vt:variant>
        <vt:i4>65549</vt:i4>
      </vt:variant>
      <vt:variant>
        <vt:i4>69</vt:i4>
      </vt:variant>
      <vt:variant>
        <vt:i4>0</vt:i4>
      </vt:variant>
      <vt:variant>
        <vt:i4>5</vt:i4>
      </vt:variant>
      <vt:variant>
        <vt:lpwstr>http://domin.dom.edu/depts/rcas/envscience/index.htm</vt:lpwstr>
      </vt:variant>
      <vt:variant>
        <vt:lpwstr/>
      </vt:variant>
      <vt:variant>
        <vt:i4>65563</vt:i4>
      </vt:variant>
      <vt:variant>
        <vt:i4>66</vt:i4>
      </vt:variant>
      <vt:variant>
        <vt:i4>0</vt:i4>
      </vt:variant>
      <vt:variant>
        <vt:i4>5</vt:i4>
      </vt:variant>
      <vt:variant>
        <vt:lpwstr>http://domin.dom.edu/depts/rcas/english/index.htm</vt:lpwstr>
      </vt:variant>
      <vt:variant>
        <vt:lpwstr/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http://domin.dom.edu/depts/rcas/engineering/index.htm</vt:lpwstr>
      </vt:variant>
      <vt:variant>
        <vt:lpwstr/>
      </vt:variant>
      <vt:variant>
        <vt:i4>7077998</vt:i4>
      </vt:variant>
      <vt:variant>
        <vt:i4>60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7077998</vt:i4>
      </vt:variant>
      <vt:variant>
        <vt:i4>57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7077998</vt:i4>
      </vt:variant>
      <vt:variant>
        <vt:i4>54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7536743</vt:i4>
      </vt:variant>
      <vt:variant>
        <vt:i4>51</vt:i4>
      </vt:variant>
      <vt:variant>
        <vt:i4>0</vt:i4>
      </vt:variant>
      <vt:variant>
        <vt:i4>5</vt:i4>
      </vt:variant>
      <vt:variant>
        <vt:lpwstr>http://domin.dom.edu/depts/rcas/economics/index.htm</vt:lpwstr>
      </vt:variant>
      <vt:variant>
        <vt:lpwstr/>
      </vt:variant>
      <vt:variant>
        <vt:i4>1769489</vt:i4>
      </vt:variant>
      <vt:variant>
        <vt:i4>48</vt:i4>
      </vt:variant>
      <vt:variant>
        <vt:i4>0</vt:i4>
      </vt:variant>
      <vt:variant>
        <vt:i4>5</vt:i4>
      </vt:variant>
      <vt:variant>
        <vt:lpwstr>http://domin.dom.edu/depts/rcas/culinology/index.htm</vt:lpwstr>
      </vt:variant>
      <vt:variant>
        <vt:lpwstr/>
      </vt:variant>
      <vt:variant>
        <vt:i4>655362</vt:i4>
      </vt:variant>
      <vt:variant>
        <vt:i4>45</vt:i4>
      </vt:variant>
      <vt:variant>
        <vt:i4>0</vt:i4>
      </vt:variant>
      <vt:variant>
        <vt:i4>5</vt:i4>
      </vt:variant>
      <vt:variant>
        <vt:lpwstr>http://domin.dom.edu/depts/rcas/criminology/index.htm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917519</vt:i4>
      </vt:variant>
      <vt:variant>
        <vt:i4>39</vt:i4>
      </vt:variant>
      <vt:variant>
        <vt:i4>0</vt:i4>
      </vt:variant>
      <vt:variant>
        <vt:i4>5</vt:i4>
      </vt:variant>
      <vt:variant>
        <vt:lpwstr>http://domin.dom.edu/depts/rcas/compinfosystems/index.htm</vt:lpwstr>
      </vt:variant>
      <vt:variant>
        <vt:lpwstr/>
      </vt:variant>
      <vt:variant>
        <vt:i4>655367</vt:i4>
      </vt:variant>
      <vt:variant>
        <vt:i4>36</vt:i4>
      </vt:variant>
      <vt:variant>
        <vt:i4>0</vt:i4>
      </vt:variant>
      <vt:variant>
        <vt:i4>5</vt:i4>
      </vt:variant>
      <vt:variant>
        <vt:lpwstr>http://domin.dom.edu/depts/rcas/compscience/index.htm</vt:lpwstr>
      </vt:variant>
      <vt:variant>
        <vt:lpwstr/>
      </vt:variant>
      <vt:variant>
        <vt:i4>1114120</vt:i4>
      </vt:variant>
      <vt:variant>
        <vt:i4>33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http://domin.dom.edu/depts/rcas/chemistry/index.htm</vt:lpwstr>
      </vt:variant>
      <vt:variant>
        <vt:lpwstr/>
      </vt:variant>
      <vt:variant>
        <vt:i4>7602295</vt:i4>
      </vt:variant>
      <vt:variant>
        <vt:i4>27</vt:i4>
      </vt:variant>
      <vt:variant>
        <vt:i4>0</vt:i4>
      </vt:variant>
      <vt:variant>
        <vt:i4>5</vt:i4>
      </vt:variant>
      <vt:variant>
        <vt:lpwstr>http://domin.dom.edu/depts/rcas/business/index.htm</vt:lpwstr>
      </vt:variant>
      <vt:variant>
        <vt:lpwstr/>
      </vt:variant>
      <vt:variant>
        <vt:i4>2031632</vt:i4>
      </vt:variant>
      <vt:variant>
        <vt:i4>24</vt:i4>
      </vt:variant>
      <vt:variant>
        <vt:i4>0</vt:i4>
      </vt:variant>
      <vt:variant>
        <vt:i4>5</vt:i4>
      </vt:variant>
      <vt:variant>
        <vt:lpwstr>http://domin.dom.edu/depts/rcas/biochem/index.htm</vt:lpwstr>
      </vt:variant>
      <vt:variant>
        <vt:lpwstr/>
      </vt:variant>
      <vt:variant>
        <vt:i4>1179651</vt:i4>
      </vt:variant>
      <vt:variant>
        <vt:i4>21</vt:i4>
      </vt:variant>
      <vt:variant>
        <vt:i4>0</vt:i4>
      </vt:variant>
      <vt:variant>
        <vt:i4>5</vt:i4>
      </vt:variant>
      <vt:variant>
        <vt:lpwstr>http://domin.dom.edu/depts/rcas/biology/index.htm</vt:lpwstr>
      </vt:variant>
      <vt:variant>
        <vt:lpwstr/>
      </vt:variant>
      <vt:variant>
        <vt:i4>5242883</vt:i4>
      </vt:variant>
      <vt:variant>
        <vt:i4>18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5242883</vt:i4>
      </vt:variant>
      <vt:variant>
        <vt:i4>15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1507336</vt:i4>
      </vt:variant>
      <vt:variant>
        <vt:i4>12</vt:i4>
      </vt:variant>
      <vt:variant>
        <vt:i4>0</vt:i4>
      </vt:variant>
      <vt:variant>
        <vt:i4>5</vt:i4>
      </vt:variant>
      <vt:variant>
        <vt:lpwstr>http://domin.dom.edu/depts/rcas/AmericanStudies/index.htm</vt:lpwstr>
      </vt:variant>
      <vt:variant>
        <vt:lpwstr/>
      </vt:variant>
      <vt:variant>
        <vt:i4>786448</vt:i4>
      </vt:variant>
      <vt:variant>
        <vt:i4>9</vt:i4>
      </vt:variant>
      <vt:variant>
        <vt:i4>0</vt:i4>
      </vt:variant>
      <vt:variant>
        <vt:i4>5</vt:i4>
      </vt:variant>
      <vt:variant>
        <vt:lpwstr>http://domin.dom.edu/depts/rcas/africanstudies/index.htm</vt:lpwstr>
      </vt:variant>
      <vt:variant>
        <vt:lpwstr/>
      </vt:variant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http://domin.dom.edu/depts/rcas/psychology/index.htm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http://domin.dom.edu/depts/rcas/accounting/index.htm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mailto:leadership@dom.edu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UNIVERSITY</dc:title>
  <dc:creator>Computer Center</dc:creator>
  <cp:lastModifiedBy>Morsovillo, Michael</cp:lastModifiedBy>
  <cp:revision>5</cp:revision>
  <cp:lastPrinted>2019-08-23T21:28:00Z</cp:lastPrinted>
  <dcterms:created xsi:type="dcterms:W3CDTF">2019-09-05T20:40:00Z</dcterms:created>
  <dcterms:modified xsi:type="dcterms:W3CDTF">2019-09-05T20:42:00Z</dcterms:modified>
</cp:coreProperties>
</file>